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7D79AB" w:rsidP="00837D36" w:rsidRDefault="00651EBD" w14:paraId="740ABD8E" w14:textId="7686FB6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30"/>
        </w:tabs>
      </w:pPr>
      <w:r>
        <w:rPr>
          <w:noProof/>
        </w:rPr>
        <mc:AlternateContent>
          <mc:Choice Requires="wps">
            <w:drawing>
              <wp:anchor distT="0" distB="0" distL="114300" distR="114300" simplePos="0" relativeHeight="251658240" behindDoc="1" locked="0" layoutInCell="1" allowOverlap="1" wp14:anchorId="199D8C69" wp14:editId="725FBEA5">
                <wp:simplePos x="0" y="0"/>
                <wp:positionH relativeFrom="column">
                  <wp:posOffset>-927735</wp:posOffset>
                </wp:positionH>
                <wp:positionV relativeFrom="paragraph">
                  <wp:posOffset>-10795</wp:posOffset>
                </wp:positionV>
                <wp:extent cx="7581900" cy="502285"/>
                <wp:effectExtent l="0" t="0" r="0" b="0"/>
                <wp:wrapNone/>
                <wp:docPr id="1802377938" name="Freeform: Shape 1"/>
                <wp:cNvGraphicFramePr/>
                <a:graphic xmlns:a="http://schemas.openxmlformats.org/drawingml/2006/main">
                  <a:graphicData uri="http://schemas.microsoft.com/office/word/2010/wordprocessingShape">
                    <wps:wsp>
                      <wps:cNvSpPr/>
                      <wps:spPr>
                        <a:xfrm>
                          <a:off x="0" y="0"/>
                          <a:ext cx="7581900" cy="502285"/>
                        </a:xfrm>
                        <a:custGeom>
                          <a:avLst/>
                          <a:gdLst>
                            <a:gd name="connsiteX0" fmla="*/ 0 w 7582327"/>
                            <a:gd name="connsiteY0" fmla="*/ 0 h 602880"/>
                            <a:gd name="connsiteX1" fmla="*/ 7582328 w 7582327"/>
                            <a:gd name="connsiteY1" fmla="*/ 0 h 602880"/>
                            <a:gd name="connsiteX2" fmla="*/ 7582328 w 7582327"/>
                            <a:gd name="connsiteY2" fmla="*/ 602881 h 602880"/>
                            <a:gd name="connsiteX3" fmla="*/ 0 w 7582327"/>
                            <a:gd name="connsiteY3" fmla="*/ 602881 h 602880"/>
                          </a:gdLst>
                          <a:ahLst/>
                          <a:cxnLst>
                            <a:cxn ang="0">
                              <a:pos x="connsiteX0" y="connsiteY0"/>
                            </a:cxn>
                            <a:cxn ang="0">
                              <a:pos x="connsiteX1" y="connsiteY1"/>
                            </a:cxn>
                            <a:cxn ang="0">
                              <a:pos x="connsiteX2" y="connsiteY2"/>
                            </a:cxn>
                            <a:cxn ang="0">
                              <a:pos x="connsiteX3" y="connsiteY3"/>
                            </a:cxn>
                          </a:cxnLst>
                          <a:rect l="l" t="t" r="r" b="b"/>
                          <a:pathLst>
                            <a:path w="7582327" h="602880">
                              <a:moveTo>
                                <a:pt x="0" y="0"/>
                              </a:moveTo>
                              <a:lnTo>
                                <a:pt x="7582328" y="0"/>
                              </a:lnTo>
                              <a:lnTo>
                                <a:pt x="7582328" y="602881"/>
                              </a:lnTo>
                              <a:lnTo>
                                <a:pt x="0" y="602881"/>
                              </a:lnTo>
                              <a:close/>
                            </a:path>
                          </a:pathLst>
                        </a:custGeom>
                        <a:solidFill>
                          <a:srgbClr val="E6F6F9"/>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v:shape id="Freeform: Shape 1" style="position:absolute;margin-left:-73.05pt;margin-top:-.85pt;width:597pt;height:39.5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582327,602880" o:spid="_x0000_s1026" fillcolor="#e6f6f9" stroked="f" strokeweight="0" path="m,l7582328,r,602881l,60288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" w14:anchorId="3AFF2296">
                <v:stroke joinstyle="miter"/>
                <v:path arrowok="t" o:connecttype="custom" o:connectlocs="0,0;7581901,0;7581901,502286;0,502286" o:connectangles="0,0,0,0"/>
              </v:shape>
            </w:pict>
          </mc:Fallback>
        </mc:AlternateContent>
      </w:r>
      <w:r>
        <w:rPr>
          <w:noProof/>
        </w:rPr>
        <mc:AlternateContent>
          <mc:Choice Requires="wps">
            <w:drawing>
              <wp:anchor distT="0" distB="0" distL="114300" distR="114300" simplePos="0" relativeHeight="251658241" behindDoc="1" locked="0" layoutInCell="1" allowOverlap="1" wp14:anchorId="0F2FB6DC" wp14:editId="3486BE3C">
                <wp:simplePos x="0" y="0"/>
                <wp:positionH relativeFrom="column">
                  <wp:posOffset>6300470</wp:posOffset>
                </wp:positionH>
                <wp:positionV relativeFrom="paragraph">
                  <wp:posOffset>-60325</wp:posOffset>
                </wp:positionV>
                <wp:extent cx="351790" cy="602615"/>
                <wp:effectExtent l="0" t="0" r="0" b="6985"/>
                <wp:wrapNone/>
                <wp:docPr id="635657538" name="Freeform: Shape 2"/>
                <wp:cNvGraphicFramePr/>
                <a:graphic xmlns:a="http://schemas.openxmlformats.org/drawingml/2006/main">
                  <a:graphicData uri="http://schemas.microsoft.com/office/word/2010/wordprocessingShape">
                    <wps:wsp>
                      <wps:cNvSpPr/>
                      <wps:spPr>
                        <a:xfrm>
                          <a:off x="0" y="0"/>
                          <a:ext cx="351790" cy="602615"/>
                        </a:xfrm>
                        <a:custGeom>
                          <a:avLst/>
                          <a:gdLst>
                            <a:gd name="connsiteX0" fmla="*/ 398984 w 398984"/>
                            <a:gd name="connsiteY0" fmla="*/ 0 h 602880"/>
                            <a:gd name="connsiteX1" fmla="*/ 0 w 398984"/>
                            <a:gd name="connsiteY1" fmla="*/ 301417 h 602880"/>
                            <a:gd name="connsiteX2" fmla="*/ 398984 w 398984"/>
                            <a:gd name="connsiteY2" fmla="*/ 602881 h 602880"/>
                            <a:gd name="connsiteX3" fmla="*/ 398984 w 398984"/>
                            <a:gd name="connsiteY3" fmla="*/ 452149 h 602880"/>
                            <a:gd name="connsiteX4" fmla="*/ 196239 w 398984"/>
                            <a:gd name="connsiteY4" fmla="*/ 301417 h 602880"/>
                            <a:gd name="connsiteX5" fmla="*/ 398984 w 398984"/>
                            <a:gd name="connsiteY5" fmla="*/ 150732 h 602880"/>
                            <a:gd name="connsiteX6" fmla="*/ 398984 w 398984"/>
                            <a:gd name="connsiteY6" fmla="*/ 0 h 602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98984" h="602880">
                              <a:moveTo>
                                <a:pt x="398984" y="0"/>
                              </a:moveTo>
                              <a:lnTo>
                                <a:pt x="0" y="301417"/>
                              </a:lnTo>
                              <a:lnTo>
                                <a:pt x="398984" y="602881"/>
                              </a:lnTo>
                              <a:lnTo>
                                <a:pt x="398984" y="452149"/>
                              </a:lnTo>
                              <a:lnTo>
                                <a:pt x="196239" y="301417"/>
                              </a:lnTo>
                              <a:lnTo>
                                <a:pt x="398984" y="150732"/>
                              </a:lnTo>
                              <a:lnTo>
                                <a:pt x="398984" y="0"/>
                              </a:lnTo>
                              <a:close/>
                            </a:path>
                          </a:pathLst>
                        </a:custGeom>
                        <a:solidFill>
                          <a:srgbClr val="FFFFFF"/>
                        </a:solidFill>
                        <a:ln w="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w:pict>
              <v:shape id="Freeform: Shape 2" style="position:absolute;margin-left:496.1pt;margin-top:-4.75pt;width:27.7pt;height:47.4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98984,602880" o:spid="_x0000_s1026" stroked="f" strokeweight="0" path="m398984,l,301417,398984,602881r,-150732l196239,301417,398984,150732,39898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" w14:anchorId="5A354E5B">
                <v:stroke joinstyle="miter"/>
                <v:path arrowok="t" o:connecttype="custom" o:connectlocs="351790,0;0,301285;351790,602616;351790,451950;173027,301285;351790,150666;351790,0" o:connectangles="0,0,0,0,0,0,0"/>
              </v:shape>
            </w:pict>
          </mc:Fallback>
        </mc:AlternateContent>
      </w:r>
      <w:r w:rsidRPr="007D79AB" w:rsidR="007D79AB">
        <w:t>Biennial Grants 202</w:t>
      </w:r>
      <w:r w:rsidR="005F44BD">
        <w:t>6</w:t>
      </w:r>
      <w:r w:rsidRPr="007D79AB" w:rsidR="007D79AB">
        <w:t xml:space="preserve">: </w:t>
      </w:r>
      <w:r w:rsidR="00CB3ECE">
        <w:t>Full Proposal</w:t>
      </w:r>
      <w:r w:rsidR="007D79AB">
        <w:t xml:space="preserve"> Template</w:t>
      </w:r>
    </w:p>
    <w:p w:rsidR="00CF46B1" w:rsidP="00CF46B1" w:rsidRDefault="00CF46B1" w14:paraId="3B92CE23" w14:textId="3AEC3ACF">
      <w:r>
        <w:t xml:space="preserve">Congratulations! You have been invited to submit a proposal for the </w:t>
      </w:r>
      <w:r w:rsidR="2F1CD393">
        <w:t xml:space="preserve">Natural Hazards Commission (NHC) Toka Tū Ake </w:t>
      </w:r>
      <w:r>
        <w:t xml:space="preserve">Biennial </w:t>
      </w:r>
      <w:r w:rsidR="0FB5BD91">
        <w:t>Grants Round</w:t>
      </w:r>
      <w:r>
        <w:t xml:space="preserve"> using this application form. In developing your proposal we strongly recommend </w:t>
      </w:r>
      <w:r w:rsidR="28726135">
        <w:t>re-</w:t>
      </w:r>
      <w:r>
        <w:t xml:space="preserve">reading our </w:t>
      </w:r>
      <w:hyperlink r:id="rId12">
        <w:r w:rsidRPr="7EA998B4">
          <w:rPr>
            <w:rStyle w:val="Hyperlink"/>
          </w:rPr>
          <w:t>Research Investment Priorities Statement 202</w:t>
        </w:r>
        <w:r w:rsidRPr="7EA998B4" w:rsidR="5227F5B5">
          <w:rPr>
            <w:rStyle w:val="Hyperlink"/>
          </w:rPr>
          <w:t>5</w:t>
        </w:r>
      </w:hyperlink>
      <w:r>
        <w:t xml:space="preserve">, along with the </w:t>
      </w:r>
      <w:r w:rsidRPr="000F1EFB" w:rsidR="00C90D7B">
        <w:t xml:space="preserve">Biennials </w:t>
      </w:r>
      <w:r w:rsidRPr="000F1EFB" w:rsidR="25F38B77">
        <w:t>G</w:t>
      </w:r>
      <w:r w:rsidRPr="000F1EFB">
        <w:t>uidelines</w:t>
      </w:r>
      <w:r w:rsidRPr="000F1EFB" w:rsidR="49A2D21A">
        <w:t xml:space="preserve"> for Applicants</w:t>
      </w:r>
      <w:r w:rsidRPr="000F1EFB" w:rsidR="2E1D1AFA">
        <w:t xml:space="preserve"> and </w:t>
      </w:r>
      <w:r w:rsidRPr="000F1EFB" w:rsidR="00C90D7B">
        <w:t>Funding Guidance</w:t>
      </w:r>
      <w:r w:rsidR="000F1EFB">
        <w:t xml:space="preserve"> (available for download </w:t>
      </w:r>
      <w:hyperlink w:history="1" r:id="rId13">
        <w:r w:rsidRPr="000F1EFB" w:rsidR="000F1EFB">
          <w:rPr>
            <w:rStyle w:val="Hyperlink"/>
          </w:rPr>
          <w:t>here</w:t>
        </w:r>
      </w:hyperlink>
      <w:r w:rsidR="000F1EFB">
        <w:t>)</w:t>
      </w:r>
      <w:r w:rsidR="2E1D1AFA">
        <w:t xml:space="preserve">. </w:t>
      </w:r>
      <w:r>
        <w:t xml:space="preserve"> </w:t>
      </w:r>
    </w:p>
    <w:p w:rsidR="00E53550" w:rsidP="00B07399" w:rsidRDefault="007D79AB" w14:paraId="6EE2A7FB" w14:textId="379D33DE">
      <w:pPr>
        <w:pStyle w:val="Heading2"/>
      </w:pPr>
      <w:r>
        <w:t>Title</w:t>
      </w:r>
    </w:p>
    <w:tbl>
      <w:tblPr>
        <w:tblStyle w:val="TableGrid"/>
        <w:tblW w:w="0" w:type="auto"/>
        <w:tblLook w:val="04A0" w:firstRow="1" w:lastRow="0" w:firstColumn="1" w:lastColumn="0" w:noHBand="0" w:noVBand="1"/>
      </w:tblPr>
      <w:tblGrid>
        <w:gridCol w:w="9020"/>
      </w:tblGrid>
      <w:tr w:rsidR="007D79AB" w:rsidTr="007D79AB" w14:paraId="3E089D2B" w14:textId="77777777">
        <w:tc>
          <w:tcPr>
            <w:tcW w:w="9020" w:type="dxa"/>
          </w:tcPr>
          <w:p w:rsidR="007D79AB" w:rsidP="007D79AB" w:rsidRDefault="007D79AB" w14:paraId="002F9F8D" w14:textId="77777777"/>
        </w:tc>
      </w:tr>
    </w:tbl>
    <w:p w:rsidR="009A5489" w:rsidP="009A5489" w:rsidRDefault="009A5489" w14:paraId="3B6345F2" w14:textId="0423B71B">
      <w:pPr>
        <w:rPr>
          <w:i/>
          <w:iCs/>
          <w:color w:val="808080" w:themeColor="background1" w:themeShade="80"/>
          <w:sz w:val="22"/>
          <w:szCs w:val="20"/>
        </w:rPr>
      </w:pPr>
      <w:r w:rsidRPr="002013E5">
        <w:rPr>
          <w:i/>
          <w:iCs/>
          <w:color w:val="808080" w:themeColor="background1" w:themeShade="80"/>
          <w:sz w:val="22"/>
          <w:szCs w:val="20"/>
        </w:rPr>
        <w:t>Provide a meaningful and accurate descriptive title. Avoid using acronyms or abbreviations. (recommend 10 words or less)</w:t>
      </w:r>
      <w:r w:rsidR="000A3C32">
        <w:rPr>
          <w:i/>
          <w:iCs/>
          <w:color w:val="808080" w:themeColor="background1" w:themeShade="80"/>
          <w:sz w:val="22"/>
          <w:szCs w:val="20"/>
        </w:rPr>
        <w:t xml:space="preserve"> </w:t>
      </w:r>
    </w:p>
    <w:p w:rsidR="00574299" w:rsidP="00574299" w:rsidRDefault="00574299" w14:paraId="3002D997" w14:textId="24DB8F16">
      <w:pPr>
        <w:pStyle w:val="Heading2"/>
      </w:pPr>
      <w:r>
        <w:t>Shorthand Title</w:t>
      </w:r>
    </w:p>
    <w:tbl>
      <w:tblPr>
        <w:tblStyle w:val="TableGrid"/>
        <w:tblW w:w="0" w:type="auto"/>
        <w:tblLook w:val="04A0" w:firstRow="1" w:lastRow="0" w:firstColumn="1" w:lastColumn="0" w:noHBand="0" w:noVBand="1"/>
      </w:tblPr>
      <w:tblGrid>
        <w:gridCol w:w="9020"/>
      </w:tblGrid>
      <w:tr w:rsidR="00574299" w:rsidTr="00A229E1" w14:paraId="75235AF0" w14:textId="77777777">
        <w:tc>
          <w:tcPr>
            <w:tcW w:w="9020" w:type="dxa"/>
          </w:tcPr>
          <w:p w:rsidR="00574299" w:rsidP="00A229E1" w:rsidRDefault="00574299" w14:paraId="2E4701F8" w14:textId="77777777"/>
        </w:tc>
      </w:tr>
    </w:tbl>
    <w:p w:rsidR="00574299" w:rsidP="00574299" w:rsidRDefault="00574299" w14:paraId="68648CD7" w14:textId="7F12F050">
      <w:pPr>
        <w:rPr>
          <w:i/>
          <w:iCs/>
          <w:color w:val="808080" w:themeColor="background1" w:themeShade="80"/>
          <w:sz w:val="22"/>
          <w:szCs w:val="20"/>
        </w:rPr>
      </w:pPr>
      <w:r w:rsidRPr="002013E5">
        <w:rPr>
          <w:i/>
          <w:iCs/>
          <w:color w:val="808080" w:themeColor="background1" w:themeShade="80"/>
          <w:sz w:val="22"/>
          <w:szCs w:val="20"/>
        </w:rPr>
        <w:t>P</w:t>
      </w:r>
      <w:r w:rsidR="000A3C32">
        <w:rPr>
          <w:i/>
          <w:iCs/>
          <w:color w:val="808080" w:themeColor="background1" w:themeShade="80"/>
          <w:sz w:val="22"/>
          <w:szCs w:val="20"/>
        </w:rPr>
        <w:t>lease p</w:t>
      </w:r>
      <w:r w:rsidRPr="002013E5">
        <w:rPr>
          <w:i/>
          <w:iCs/>
          <w:color w:val="808080" w:themeColor="background1" w:themeShade="80"/>
          <w:sz w:val="22"/>
          <w:szCs w:val="20"/>
        </w:rPr>
        <w:t xml:space="preserve">rovide </w:t>
      </w:r>
      <w:r w:rsidR="000A3C32">
        <w:rPr>
          <w:i/>
          <w:iCs/>
          <w:color w:val="808080" w:themeColor="background1" w:themeShade="80"/>
          <w:sz w:val="22"/>
          <w:szCs w:val="20"/>
        </w:rPr>
        <w:t xml:space="preserve">a </w:t>
      </w:r>
      <w:r w:rsidR="00E6400D">
        <w:rPr>
          <w:i/>
          <w:iCs/>
          <w:color w:val="808080" w:themeColor="background1" w:themeShade="80"/>
          <w:sz w:val="22"/>
          <w:szCs w:val="20"/>
        </w:rPr>
        <w:t xml:space="preserve">maximum </w:t>
      </w:r>
      <w:r w:rsidR="000A3C32">
        <w:rPr>
          <w:i/>
          <w:iCs/>
          <w:color w:val="808080" w:themeColor="background1" w:themeShade="80"/>
          <w:sz w:val="22"/>
          <w:szCs w:val="20"/>
        </w:rPr>
        <w:t>four</w:t>
      </w:r>
      <w:r w:rsidR="00E6400D">
        <w:rPr>
          <w:i/>
          <w:iCs/>
          <w:color w:val="808080" w:themeColor="background1" w:themeShade="80"/>
          <w:sz w:val="22"/>
          <w:szCs w:val="20"/>
        </w:rPr>
        <w:t xml:space="preserve"> </w:t>
      </w:r>
      <w:r w:rsidR="000A3C32">
        <w:rPr>
          <w:i/>
          <w:iCs/>
          <w:color w:val="808080" w:themeColor="background1" w:themeShade="80"/>
          <w:sz w:val="22"/>
          <w:szCs w:val="20"/>
        </w:rPr>
        <w:t xml:space="preserve">word shorthand </w:t>
      </w:r>
      <w:r w:rsidR="00E6400D">
        <w:rPr>
          <w:i/>
          <w:iCs/>
          <w:color w:val="808080" w:themeColor="background1" w:themeShade="80"/>
          <w:sz w:val="22"/>
          <w:szCs w:val="20"/>
        </w:rPr>
        <w:t xml:space="preserve">title </w:t>
      </w:r>
      <w:r w:rsidR="000A3C32">
        <w:rPr>
          <w:i/>
          <w:iCs/>
          <w:color w:val="808080" w:themeColor="background1" w:themeShade="80"/>
          <w:sz w:val="22"/>
          <w:szCs w:val="20"/>
        </w:rPr>
        <w:t xml:space="preserve">for your project. </w:t>
      </w:r>
    </w:p>
    <w:p w:rsidRPr="002013E5" w:rsidR="00574299" w:rsidP="009A5489" w:rsidRDefault="00574299" w14:paraId="1AAB82B7" w14:textId="77777777">
      <w:pPr>
        <w:rPr>
          <w:i/>
          <w:iCs/>
          <w:color w:val="808080" w:themeColor="background1" w:themeShade="80"/>
          <w:sz w:val="22"/>
          <w:szCs w:val="20"/>
        </w:rPr>
      </w:pPr>
    </w:p>
    <w:p w:rsidR="00192172" w:rsidP="00192172" w:rsidRDefault="00E6400D" w14:paraId="4FDB362B" w14:textId="150D3440">
      <w:pPr>
        <w:pStyle w:val="Heading2"/>
      </w:pPr>
      <w:r>
        <w:t>Proposed c</w:t>
      </w:r>
      <w:r w:rsidRPr="009A5489" w:rsidR="00192172">
        <w:t xml:space="preserve">ommencement date: </w:t>
      </w:r>
    </w:p>
    <w:tbl>
      <w:tblPr>
        <w:tblStyle w:val="TableGrid"/>
        <w:tblW w:w="0" w:type="auto"/>
        <w:tblLook w:val="04A0" w:firstRow="1" w:lastRow="0" w:firstColumn="1" w:lastColumn="0" w:noHBand="0" w:noVBand="1"/>
      </w:tblPr>
      <w:tblGrid>
        <w:gridCol w:w="9020"/>
      </w:tblGrid>
      <w:tr w:rsidR="00192172" w:rsidTr="00A229E1" w14:paraId="226C2379" w14:textId="77777777">
        <w:tc>
          <w:tcPr>
            <w:tcW w:w="9020" w:type="dxa"/>
          </w:tcPr>
          <w:p w:rsidR="00192172" w:rsidP="00A229E1" w:rsidRDefault="00192172" w14:paraId="27B9EAA9" w14:textId="77777777"/>
        </w:tc>
      </w:tr>
    </w:tbl>
    <w:p w:rsidR="00192172" w:rsidP="00192172" w:rsidRDefault="00192172" w14:paraId="762DA336" w14:textId="5683EDC0">
      <w:pPr>
        <w:rPr>
          <w:i/>
          <w:iCs/>
          <w:color w:val="808080" w:themeColor="background1" w:themeShade="80"/>
          <w:sz w:val="22"/>
          <w:szCs w:val="20"/>
        </w:rPr>
      </w:pPr>
      <w:r w:rsidRPr="002013E5">
        <w:rPr>
          <w:i/>
          <w:iCs/>
          <w:color w:val="808080" w:themeColor="background1" w:themeShade="80"/>
          <w:sz w:val="22"/>
          <w:szCs w:val="20"/>
        </w:rPr>
        <w:t xml:space="preserve">Project must start on or after 1 January 2024, preferably by 1st April 2024 </w:t>
      </w:r>
    </w:p>
    <w:p w:rsidRPr="00FE0C21" w:rsidR="00B1755C" w:rsidP="00E6400D" w:rsidRDefault="004B4714" w14:paraId="2956DA44" w14:textId="350C0BD4">
      <w:pPr>
        <w:pStyle w:val="Heading1"/>
      </w:pPr>
      <w:r>
        <w:t>Plain English summary</w:t>
      </w:r>
    </w:p>
    <w:p w:rsidR="00B1755C" w:rsidP="00B1755C" w:rsidRDefault="00B1755C" w14:paraId="21D06FCC" w14:textId="545DB0DC">
      <w:r w:rsidRPr="00B1755C">
        <w:t xml:space="preserve">The abstract should provide a summary of the proposed project. </w:t>
      </w:r>
    </w:p>
    <w:p w:rsidRPr="00B1755C" w:rsidR="00B1755C" w:rsidP="00B1755C" w:rsidRDefault="00B1755C" w14:paraId="1EDAD296" w14:textId="6CB2C8DB">
      <w:pPr>
        <w:rPr>
          <w:lang w:val="en-GB"/>
        </w:rPr>
      </w:pPr>
      <w:r w:rsidRPr="00B1755C">
        <w:t xml:space="preserve">Briefly explain in plain English: </w:t>
      </w:r>
    </w:p>
    <w:p w:rsidR="00B1755C" w:rsidP="00B1755C" w:rsidRDefault="00B1755C" w14:paraId="5963AD4A" w14:textId="77777777">
      <w:pPr>
        <w:pStyle w:val="ListParagraph"/>
        <w:numPr>
          <w:ilvl w:val="0"/>
          <w:numId w:val="22"/>
        </w:numPr>
      </w:pPr>
      <w:r w:rsidRPr="00B1755C">
        <w:t xml:space="preserve">The problem </w:t>
      </w:r>
    </w:p>
    <w:p w:rsidR="00B1755C" w:rsidP="00B1755C" w:rsidRDefault="00B1755C" w14:paraId="1F779F3D" w14:textId="5A2444A8">
      <w:pPr>
        <w:pStyle w:val="ListParagraph"/>
        <w:numPr>
          <w:ilvl w:val="0"/>
          <w:numId w:val="22"/>
        </w:numPr>
      </w:pPr>
      <w:r w:rsidRPr="00B1755C">
        <w:t xml:space="preserve">The objectives of the research </w:t>
      </w:r>
    </w:p>
    <w:p w:rsidR="00062827" w:rsidP="00062827" w:rsidRDefault="00F65AF3" w14:paraId="14F4B6E1" w14:textId="70EC4F67">
      <w:pPr>
        <w:pStyle w:val="ListParagraph"/>
        <w:numPr>
          <w:ilvl w:val="0"/>
          <w:numId w:val="22"/>
        </w:numPr>
      </w:pPr>
      <w:r>
        <w:t xml:space="preserve">How the team will achieve the objectives </w:t>
      </w:r>
    </w:p>
    <w:p w:rsidR="009A5489" w:rsidP="00455827" w:rsidRDefault="004B4714" w14:paraId="75FAC26D" w14:textId="0F664F00">
      <w:pPr>
        <w:pStyle w:val="Heading2"/>
      </w:pPr>
      <w:r>
        <w:lastRenderedPageBreak/>
        <w:t>Summary of proposed research</w:t>
      </w:r>
      <w:r w:rsidRPr="009A5489" w:rsidR="009A5489">
        <w:t xml:space="preserve"> </w:t>
      </w:r>
    </w:p>
    <w:tbl>
      <w:tblPr>
        <w:tblStyle w:val="TableGrid"/>
        <w:tblW w:w="0" w:type="auto"/>
        <w:tblLook w:val="04A0" w:firstRow="1" w:lastRow="0" w:firstColumn="1" w:lastColumn="0" w:noHBand="0" w:noVBand="1"/>
      </w:tblPr>
      <w:tblGrid>
        <w:gridCol w:w="9020"/>
      </w:tblGrid>
      <w:tr w:rsidR="00455827" w:rsidTr="0064690D" w14:paraId="2EE43A92" w14:textId="77777777">
        <w:trPr>
          <w:trHeight w:val="4697"/>
        </w:trPr>
        <w:tc>
          <w:tcPr>
            <w:tcW w:w="9020" w:type="dxa"/>
          </w:tcPr>
          <w:p w:rsidR="00455827" w:rsidP="009A5489" w:rsidRDefault="00455827" w14:paraId="79077A1A" w14:textId="77777777"/>
        </w:tc>
      </w:tr>
    </w:tbl>
    <w:p w:rsidRPr="002013E5" w:rsidR="00062827" w:rsidP="009A5489" w:rsidRDefault="009A5489" w14:paraId="2A5B2B5C" w14:textId="7F7C22F2">
      <w:pPr>
        <w:rPr>
          <w:i/>
          <w:iCs/>
          <w:color w:val="808080" w:themeColor="background1" w:themeShade="80"/>
          <w:sz w:val="22"/>
          <w:szCs w:val="20"/>
        </w:rPr>
      </w:pPr>
      <w:r w:rsidRPr="002013E5">
        <w:rPr>
          <w:i/>
          <w:iCs/>
          <w:color w:val="808080" w:themeColor="background1" w:themeShade="80"/>
          <w:sz w:val="22"/>
          <w:szCs w:val="20"/>
        </w:rPr>
        <w:t>Word count: Must be no more than 500 words.</w:t>
      </w:r>
    </w:p>
    <w:p w:rsidR="00062827" w:rsidP="00C42783" w:rsidRDefault="00062827" w14:paraId="1656ECF4" w14:textId="77777777">
      <w:pPr>
        <w:pStyle w:val="Heading1"/>
      </w:pPr>
      <w:r w:rsidRPr="00062827">
        <w:t xml:space="preserve">Context and Background </w:t>
      </w:r>
    </w:p>
    <w:p w:rsidR="00062827" w:rsidP="00062827" w:rsidRDefault="00062827" w14:paraId="0F378A3C" w14:textId="77777777">
      <w:r w:rsidRPr="00062827">
        <w:t xml:space="preserve">Explain how the proposed research applies to, adapts, or complements any earlier work, its relevance and urgency of application to New Zealand conditions and how it will address a gap in present knowledge and practices. </w:t>
      </w:r>
    </w:p>
    <w:p w:rsidR="00062827" w:rsidP="00C42783" w:rsidRDefault="005677A9" w14:paraId="16DB1227" w14:textId="654538D8">
      <w:pPr>
        <w:pStyle w:val="Heading2"/>
      </w:pPr>
      <w:r>
        <w:lastRenderedPageBreak/>
        <w:t xml:space="preserve">What is the research context and how do you propose to fill an important gap in </w:t>
      </w:r>
      <w:r w:rsidR="0092411C">
        <w:t xml:space="preserve">this </w:t>
      </w:r>
      <w:r>
        <w:t xml:space="preserve">knowledge? </w:t>
      </w:r>
    </w:p>
    <w:tbl>
      <w:tblPr>
        <w:tblStyle w:val="TableGrid"/>
        <w:tblW w:w="0" w:type="auto"/>
        <w:tblLook w:val="04A0" w:firstRow="1" w:lastRow="0" w:firstColumn="1" w:lastColumn="0" w:noHBand="0" w:noVBand="1"/>
      </w:tblPr>
      <w:tblGrid>
        <w:gridCol w:w="9020"/>
      </w:tblGrid>
      <w:tr w:rsidR="00525379" w:rsidTr="00525379" w14:paraId="644DE5F2" w14:textId="77777777">
        <w:trPr>
          <w:trHeight w:val="5493"/>
        </w:trPr>
        <w:tc>
          <w:tcPr>
            <w:tcW w:w="9020" w:type="dxa"/>
          </w:tcPr>
          <w:p w:rsidR="00525379" w:rsidP="00062827" w:rsidRDefault="00525379" w14:paraId="7FD688E0" w14:textId="77777777"/>
        </w:tc>
      </w:tr>
    </w:tbl>
    <w:p w:rsidRPr="00CB3ECE" w:rsidR="00062827" w:rsidP="00062827" w:rsidRDefault="00075439" w14:paraId="4E872456" w14:textId="79AB79CB">
      <w:pPr>
        <w:rPr>
          <w:i/>
          <w:iCs/>
          <w:color w:val="A6A6A6" w:themeColor="background1" w:themeShade="A6"/>
          <w:sz w:val="22"/>
          <w:szCs w:val="20"/>
        </w:rPr>
      </w:pPr>
      <w:r w:rsidRPr="00075439">
        <w:rPr>
          <w:i/>
          <w:iCs/>
          <w:color w:val="A6A6A6" w:themeColor="background1" w:themeShade="A6"/>
          <w:sz w:val="22"/>
          <w:szCs w:val="20"/>
        </w:rPr>
        <w:t xml:space="preserve">Explain how the proposed research applies to, adapts, or complements any earlier work, its relevance and urgency of application to New Zealand conditions and how it will address a gap in present knowledge and practices. </w:t>
      </w:r>
      <w:r w:rsidR="00024556">
        <w:rPr>
          <w:i/>
          <w:iCs/>
          <w:color w:val="A6A6A6" w:themeColor="background1" w:themeShade="A6"/>
          <w:sz w:val="22"/>
          <w:szCs w:val="20"/>
        </w:rPr>
        <w:t>Please</w:t>
      </w:r>
      <w:r w:rsidR="00DF3F46">
        <w:rPr>
          <w:i/>
          <w:iCs/>
          <w:color w:val="A6A6A6" w:themeColor="background1" w:themeShade="A6"/>
          <w:sz w:val="22"/>
          <w:szCs w:val="20"/>
        </w:rPr>
        <w:t xml:space="preserve"> </w:t>
      </w:r>
      <w:r w:rsidR="00024556">
        <w:rPr>
          <w:i/>
          <w:iCs/>
          <w:color w:val="A6A6A6" w:themeColor="background1" w:themeShade="A6"/>
          <w:sz w:val="22"/>
          <w:szCs w:val="20"/>
        </w:rPr>
        <w:t>ensure you include specifically</w:t>
      </w:r>
      <w:r w:rsidR="00DF3F46">
        <w:rPr>
          <w:i/>
          <w:iCs/>
          <w:color w:val="A6A6A6" w:themeColor="background1" w:themeShade="A6"/>
          <w:sz w:val="22"/>
          <w:szCs w:val="20"/>
        </w:rPr>
        <w:t xml:space="preserve"> connections with existing initiatives. </w:t>
      </w:r>
      <w:r w:rsidR="00024556">
        <w:rPr>
          <w:i/>
          <w:iCs/>
          <w:color w:val="A6A6A6" w:themeColor="background1" w:themeShade="A6"/>
          <w:sz w:val="22"/>
          <w:szCs w:val="20"/>
        </w:rPr>
        <w:t xml:space="preserve"> </w:t>
      </w:r>
      <w:r w:rsidRPr="00CB3ECE" w:rsidR="00062827">
        <w:rPr>
          <w:i/>
          <w:iCs/>
          <w:color w:val="A6A6A6" w:themeColor="background1" w:themeShade="A6"/>
          <w:sz w:val="22"/>
          <w:szCs w:val="20"/>
        </w:rPr>
        <w:t xml:space="preserve">Word count: Must be no more than 400 words. </w:t>
      </w:r>
    </w:p>
    <w:p w:rsidR="00062827" w:rsidP="00C42783" w:rsidRDefault="00062827" w14:paraId="58BB9FD5" w14:textId="77777777">
      <w:pPr>
        <w:pStyle w:val="Heading1"/>
      </w:pPr>
      <w:r w:rsidRPr="00062827">
        <w:t xml:space="preserve">Research Methodology </w:t>
      </w:r>
    </w:p>
    <w:p w:rsidRPr="007A4F7B" w:rsidR="008665A6" w:rsidP="000279D7" w:rsidRDefault="007A4F7B" w14:paraId="6366BC04" w14:textId="571B0A97">
      <w:r>
        <w:t>Please describe your research design, approach and methodology</w:t>
      </w:r>
      <w:r w:rsidR="00353AE7">
        <w:t xml:space="preserve">. Please use accessible language or explain </w:t>
      </w:r>
      <w:r w:rsidR="00DC4E2D">
        <w:t>discipline</w:t>
      </w:r>
      <w:r w:rsidR="00947C98">
        <w:t>-</w:t>
      </w:r>
      <w:r w:rsidR="00DC4E2D">
        <w:t xml:space="preserve">specific terms, </w:t>
      </w:r>
      <w:r w:rsidR="00353AE7">
        <w:t xml:space="preserve">as the assessment panel are interdisciplinary. </w:t>
      </w:r>
      <w:r w:rsidR="00BB3E63">
        <w:t xml:space="preserve"> </w:t>
      </w:r>
    </w:p>
    <w:p w:rsidR="00062827" w:rsidP="00C42783" w:rsidRDefault="00062827" w14:paraId="0F68852E" w14:textId="61A22E28">
      <w:pPr>
        <w:pStyle w:val="Heading2"/>
      </w:pPr>
      <w:r>
        <w:lastRenderedPageBreak/>
        <w:t xml:space="preserve">Describe your research methodology </w:t>
      </w:r>
    </w:p>
    <w:tbl>
      <w:tblPr>
        <w:tblStyle w:val="TableGrid"/>
        <w:tblW w:w="0" w:type="auto"/>
        <w:tblLook w:val="04A0" w:firstRow="1" w:lastRow="0" w:firstColumn="1" w:lastColumn="0" w:noHBand="0" w:noVBand="1"/>
      </w:tblPr>
      <w:tblGrid>
        <w:gridCol w:w="9020"/>
      </w:tblGrid>
      <w:tr w:rsidR="00525379" w:rsidTr="0064690D" w14:paraId="6A78ED19" w14:textId="77777777">
        <w:trPr>
          <w:trHeight w:val="6296"/>
        </w:trPr>
        <w:tc>
          <w:tcPr>
            <w:tcW w:w="9020" w:type="dxa"/>
          </w:tcPr>
          <w:p w:rsidR="00525379" w:rsidP="00062827" w:rsidRDefault="00525379" w14:paraId="28D76636" w14:textId="77777777"/>
        </w:tc>
      </w:tr>
    </w:tbl>
    <w:p w:rsidRPr="00CB3ECE" w:rsidR="005E4E47" w:rsidP="00062827" w:rsidRDefault="00C245AA" w14:paraId="3E873CB8" w14:textId="388AC533">
      <w:pPr>
        <w:rPr>
          <w:i/>
          <w:iCs/>
          <w:color w:val="A6A6A6" w:themeColor="background1" w:themeShade="A6"/>
          <w:sz w:val="22"/>
          <w:szCs w:val="20"/>
        </w:rPr>
      </w:pPr>
      <w:r>
        <w:rPr>
          <w:i/>
          <w:iCs/>
          <w:color w:val="A6A6A6" w:themeColor="background1" w:themeShade="A6"/>
          <w:sz w:val="22"/>
          <w:szCs w:val="20"/>
        </w:rPr>
        <w:t xml:space="preserve">Please refer to the Guidelines and </w:t>
      </w:r>
      <w:r w:rsidR="00003093">
        <w:rPr>
          <w:i/>
          <w:iCs/>
          <w:color w:val="A6A6A6" w:themeColor="background1" w:themeShade="A6"/>
          <w:sz w:val="22"/>
          <w:szCs w:val="20"/>
        </w:rPr>
        <w:t>Scoring criteria to hone your Methodology section (e.g. p</w:t>
      </w:r>
      <w:r w:rsidR="00F10E2B">
        <w:rPr>
          <w:i/>
          <w:iCs/>
          <w:color w:val="A6A6A6" w:themeColor="background1" w:themeShade="A6"/>
          <w:sz w:val="22"/>
          <w:szCs w:val="20"/>
        </w:rPr>
        <w:t xml:space="preserve">lease </w:t>
      </w:r>
      <w:r w:rsidR="00A11D58">
        <w:rPr>
          <w:i/>
          <w:iCs/>
          <w:color w:val="A6A6A6" w:themeColor="background1" w:themeShade="A6"/>
          <w:sz w:val="22"/>
          <w:szCs w:val="20"/>
        </w:rPr>
        <w:t>highlight areas of originality/novelty</w:t>
      </w:r>
      <w:r w:rsidR="00003093">
        <w:rPr>
          <w:i/>
          <w:iCs/>
          <w:color w:val="A6A6A6" w:themeColor="background1" w:themeShade="A6"/>
          <w:sz w:val="22"/>
          <w:szCs w:val="20"/>
        </w:rPr>
        <w:t>).</w:t>
      </w:r>
      <w:r w:rsidR="00A11D58">
        <w:rPr>
          <w:i/>
          <w:iCs/>
          <w:color w:val="A6A6A6" w:themeColor="background1" w:themeShade="A6"/>
          <w:sz w:val="22"/>
          <w:szCs w:val="20"/>
        </w:rPr>
        <w:t xml:space="preserve"> </w:t>
      </w:r>
      <w:r w:rsidRPr="00CB3ECE" w:rsidR="00062827">
        <w:rPr>
          <w:i/>
          <w:iCs/>
          <w:color w:val="A6A6A6" w:themeColor="background1" w:themeShade="A6"/>
          <w:sz w:val="22"/>
          <w:szCs w:val="20"/>
        </w:rPr>
        <w:t xml:space="preserve">Word count: Must be no more than 800 words. </w:t>
      </w:r>
    </w:p>
    <w:p w:rsidR="005E4E47" w:rsidP="005E4E47" w:rsidRDefault="058C5ABB" w14:paraId="2A67199F" w14:textId="452D5825">
      <w:pPr>
        <w:pStyle w:val="Heading2"/>
      </w:pPr>
      <w:r>
        <w:t xml:space="preserve">Diagrams to support approach, design </w:t>
      </w:r>
      <w:r w:rsidR="007A4F7B">
        <w:t>or</w:t>
      </w:r>
      <w:r>
        <w:t xml:space="preserve"> </w:t>
      </w:r>
      <w:r w:rsidR="3F1A962D">
        <w:t>methodology</w:t>
      </w:r>
      <w:r>
        <w:t xml:space="preserve"> </w:t>
      </w:r>
      <w:r w:rsidR="00062827">
        <w:t xml:space="preserve">(PDF only) </w:t>
      </w:r>
    </w:p>
    <w:p w:rsidR="005E4E47" w:rsidP="00062827" w:rsidRDefault="67BBC286" w14:paraId="7616DBF0" w14:textId="531B11FC">
      <w:r>
        <w:t>Optionally a</w:t>
      </w:r>
      <w:r w:rsidR="00062827">
        <w:t xml:space="preserve">ttach a file: A maximum of 1 file may be attached. </w:t>
      </w:r>
    </w:p>
    <w:p w:rsidRPr="009860FD" w:rsidR="00C34D08" w:rsidDel="00003093" w:rsidP="00C34D08" w:rsidRDefault="00C34D08" w14:paraId="6295F88B" w14:textId="77777777">
      <w:pPr>
        <w:pStyle w:val="Heading1"/>
      </w:pPr>
      <w:r w:rsidRPr="009860FD" w:rsidDel="00003093">
        <w:t xml:space="preserve">Project Plan </w:t>
      </w:r>
    </w:p>
    <w:p w:rsidR="00C34D08" w:rsidDel="00003093" w:rsidP="00C34D08" w:rsidRDefault="00C34D08" w14:paraId="2E6CDEEA" w14:textId="77777777">
      <w:r w:rsidRPr="00062827" w:rsidDel="00003093">
        <w:t xml:space="preserve">Provide the project plan and milestones that this project will use to ensure delivery of the proposed outputs and impacts. </w:t>
      </w:r>
    </w:p>
    <w:p w:rsidR="00C34D08" w:rsidDel="00003093" w:rsidP="00C34D08" w:rsidRDefault="00C34D08" w14:paraId="21B0787F" w14:textId="1AD1E8AE">
      <w:pPr>
        <w:pStyle w:val="Heading2"/>
      </w:pPr>
      <w:r w:rsidRPr="00062827" w:rsidDel="00003093">
        <w:lastRenderedPageBreak/>
        <w:t xml:space="preserve">Milestones and deliverables </w:t>
      </w:r>
    </w:p>
    <w:tbl>
      <w:tblPr>
        <w:tblStyle w:val="TableGrid"/>
        <w:tblW w:w="0" w:type="auto"/>
        <w:tblLook w:val="04A0" w:firstRow="1" w:lastRow="0" w:firstColumn="1" w:lastColumn="0" w:noHBand="0" w:noVBand="1"/>
      </w:tblPr>
      <w:tblGrid>
        <w:gridCol w:w="9020"/>
      </w:tblGrid>
      <w:tr w:rsidR="00C34D08" w:rsidDel="00003093" w14:paraId="73E90DC9" w14:textId="77777777">
        <w:trPr>
          <w:trHeight w:val="2780"/>
        </w:trPr>
        <w:tc>
          <w:tcPr>
            <w:tcW w:w="9020" w:type="dxa"/>
          </w:tcPr>
          <w:p w:rsidR="00C34D08" w:rsidDel="00003093" w:rsidRDefault="00C34D08" w14:paraId="0A0B708A" w14:textId="77777777"/>
        </w:tc>
      </w:tr>
    </w:tbl>
    <w:p w:rsidRPr="00CB3ECE" w:rsidR="00C34D08" w:rsidP="00C34D08" w:rsidRDefault="00C34D08" w14:paraId="21307403" w14:textId="77777777">
      <w:pPr>
        <w:rPr>
          <w:i/>
          <w:iCs/>
          <w:color w:val="A6A6A6" w:themeColor="background1" w:themeShade="A6"/>
          <w:sz w:val="22"/>
          <w:szCs w:val="20"/>
        </w:rPr>
      </w:pPr>
      <w:r w:rsidRPr="00CB3ECE">
        <w:rPr>
          <w:i/>
          <w:iCs/>
          <w:color w:val="A6A6A6" w:themeColor="background1" w:themeShade="A6"/>
          <w:sz w:val="22"/>
          <w:szCs w:val="20"/>
        </w:rPr>
        <w:t xml:space="preserve">Word count: Must be no more than 300 words. </w:t>
      </w:r>
    </w:p>
    <w:p w:rsidR="00C34D08" w:rsidP="00C34D08" w:rsidRDefault="00C34D08" w14:paraId="5ADF592D" w14:textId="424C8AF3">
      <w:pPr>
        <w:pStyle w:val="Heading2"/>
      </w:pPr>
      <w:r w:rsidRPr="00062827">
        <w:t xml:space="preserve">Milestones </w:t>
      </w:r>
      <w:r w:rsidR="00150776">
        <w:t xml:space="preserve">and deliverables </w:t>
      </w:r>
    </w:p>
    <w:p w:rsidR="00C34D08" w:rsidP="00C34D08" w:rsidRDefault="00C34D08" w14:paraId="456CF521" w14:textId="73972DF6">
      <w:r>
        <w:t xml:space="preserve">Attach a file: A maximum of 1 file may be attached. For uploading a figure or chart, not for additional text. </w:t>
      </w:r>
      <w:r w:rsidR="00CA3213">
        <w:t>PDF only.</w:t>
      </w:r>
    </w:p>
    <w:p w:rsidRPr="00397D47" w:rsidR="00397D47" w:rsidP="007A340D" w:rsidRDefault="00EC5449" w14:paraId="5DEB417D" w14:textId="4D1DA518">
      <w:pPr>
        <w:pStyle w:val="Heading2"/>
      </w:pPr>
      <w:r>
        <w:t xml:space="preserve">Please describe any risks to </w:t>
      </w:r>
      <w:r w:rsidR="00E42B2F">
        <w:t>delivery of your proposal.</w:t>
      </w:r>
    </w:p>
    <w:tbl>
      <w:tblPr>
        <w:tblStyle w:val="TableGrid"/>
        <w:tblW w:w="0" w:type="auto"/>
        <w:tblLook w:val="04A0" w:firstRow="1" w:lastRow="0" w:firstColumn="1" w:lastColumn="0" w:noHBand="0" w:noVBand="1"/>
      </w:tblPr>
      <w:tblGrid>
        <w:gridCol w:w="9020"/>
      </w:tblGrid>
      <w:tr w:rsidR="006C6CD0" w:rsidTr="006C6CD0" w14:paraId="21A389BB" w14:textId="77777777">
        <w:tc>
          <w:tcPr>
            <w:tcW w:w="9020" w:type="dxa"/>
          </w:tcPr>
          <w:p w:rsidR="006C6CD0" w:rsidP="00397D47" w:rsidRDefault="006C6CD0" w14:paraId="5279B1B7" w14:textId="77777777"/>
        </w:tc>
      </w:tr>
    </w:tbl>
    <w:p w:rsidRPr="00CB3ECE" w:rsidR="006C6CD0" w:rsidP="006C6CD0" w:rsidRDefault="006C6CD0" w14:paraId="6CAF64AF" w14:textId="446BE413">
      <w:pPr>
        <w:rPr>
          <w:i/>
          <w:iCs/>
          <w:color w:val="A6A6A6" w:themeColor="background1" w:themeShade="A6"/>
          <w:sz w:val="22"/>
          <w:szCs w:val="20"/>
        </w:rPr>
      </w:pPr>
      <w:r w:rsidRPr="00CB3ECE">
        <w:rPr>
          <w:i/>
          <w:iCs/>
          <w:color w:val="A6A6A6" w:themeColor="background1" w:themeShade="A6"/>
          <w:sz w:val="22"/>
          <w:szCs w:val="20"/>
        </w:rPr>
        <w:t xml:space="preserve">Word count: Must be no more than </w:t>
      </w:r>
      <w:r>
        <w:rPr>
          <w:i/>
          <w:iCs/>
          <w:color w:val="A6A6A6" w:themeColor="background1" w:themeShade="A6"/>
          <w:sz w:val="22"/>
          <w:szCs w:val="20"/>
        </w:rPr>
        <w:t>1</w:t>
      </w:r>
      <w:r w:rsidRPr="00CB3ECE">
        <w:rPr>
          <w:i/>
          <w:iCs/>
          <w:color w:val="A6A6A6" w:themeColor="background1" w:themeShade="A6"/>
          <w:sz w:val="22"/>
          <w:szCs w:val="20"/>
        </w:rPr>
        <w:t xml:space="preserve">00 words. </w:t>
      </w:r>
    </w:p>
    <w:p w:rsidRPr="00397D47" w:rsidR="006C6CD0" w:rsidP="00397D47" w:rsidRDefault="006C6CD0" w14:paraId="5E294D4A" w14:textId="77777777"/>
    <w:p w:rsidR="005E4E47" w:rsidP="005E4E47" w:rsidRDefault="00062827" w14:paraId="3A64BC5A" w14:textId="5134A824">
      <w:pPr>
        <w:pStyle w:val="Heading2"/>
      </w:pPr>
      <w:r w:rsidRPr="00062827">
        <w:t xml:space="preserve">Is ethical screening or approval required? </w:t>
      </w:r>
    </w:p>
    <w:p w:rsidR="005E4E47" w:rsidP="00062827" w:rsidRDefault="00036234" w14:paraId="58ECCCD8" w14:textId="789676D6">
      <w:sdt>
        <w:sdtPr>
          <w:rPr>
            <w:rFonts w:eastAsia="Source Sans Pro" w:cs="Source Sans Pro"/>
            <w:color w:val="000000" w:themeColor="text2"/>
            <w:szCs w:val="24"/>
          </w:rPr>
          <w:id w:val="-1266157345"/>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062827" w:rsidR="00062827">
        <w:t xml:space="preserve"> </w:t>
      </w:r>
      <w:r w:rsidRPr="00062827" w:rsidR="00062827">
        <w:rPr>
          <w:rFonts w:cs="Source Sans Pro"/>
        </w:rPr>
        <w:t> </w:t>
      </w:r>
      <w:r w:rsidRPr="00062827" w:rsidR="00062827">
        <w:t xml:space="preserve"> Yes </w:t>
      </w:r>
      <w:sdt>
        <w:sdtPr>
          <w:rPr>
            <w:rFonts w:eastAsia="Source Sans Pro" w:cs="Source Sans Pro"/>
            <w:color w:val="000000" w:themeColor="text2"/>
            <w:szCs w:val="24"/>
          </w:rPr>
          <w:id w:val="-1782722053"/>
          <w14:checkbox>
            <w14:checked w14:val="0"/>
            <w14:checkedState w14:val="2612" w14:font="MS Gothic"/>
            <w14:uncheckedState w14:val="2610" w14:font="MS Gothic"/>
          </w14:checkbox>
        </w:sdtPr>
        <w:sdtContent>
          <w:r>
            <w:rPr>
              <w:rFonts w:hint="eastAsia" w:ascii="MS Gothic" w:hAnsi="MS Gothic" w:eastAsia="MS Gothic" w:cs="Source Sans Pro"/>
              <w:color w:val="000000" w:themeColor="text2"/>
              <w:szCs w:val="24"/>
            </w:rPr>
            <w:t>☐</w:t>
          </w:r>
        </w:sdtContent>
      </w:sdt>
      <w:r w:rsidRPr="2FD759E6">
        <w:rPr>
          <w:rFonts w:eastAsia="Source Sans Pro" w:cs="Source Sans Pro"/>
          <w:color w:val="000000" w:themeColor="text2"/>
          <w:szCs w:val="24"/>
        </w:rPr>
        <w:t xml:space="preserve">  </w:t>
      </w:r>
      <w:r w:rsidRPr="00062827" w:rsidR="00062827">
        <w:t xml:space="preserve"> </w:t>
      </w:r>
      <w:r w:rsidRPr="00062827" w:rsidR="00062827">
        <w:rPr>
          <w:rFonts w:cs="Source Sans Pro"/>
        </w:rPr>
        <w:t> </w:t>
      </w:r>
      <w:r w:rsidRPr="00062827" w:rsidR="00062827">
        <w:t xml:space="preserve"> N/A </w:t>
      </w:r>
    </w:p>
    <w:p w:rsidR="00760ED1" w:rsidP="00062827" w:rsidRDefault="00B3583C" w14:paraId="5BED6939" w14:textId="10857511">
      <w:r>
        <w:t>If</w:t>
      </w:r>
      <w:r w:rsidRPr="00062827" w:rsidR="00062827">
        <w:t xml:space="preserve"> involving the public, approval </w:t>
      </w:r>
      <w:r>
        <w:t>must</w:t>
      </w:r>
      <w:r w:rsidR="00071431">
        <w:t xml:space="preserve"> be </w:t>
      </w:r>
      <w:r w:rsidRPr="00062827" w:rsidR="00062827">
        <w:t xml:space="preserve">obtained. </w:t>
      </w:r>
    </w:p>
    <w:p w:rsidR="005E4E47" w:rsidP="00062827" w:rsidRDefault="00062827" w14:paraId="3647BEE6" w14:textId="07431783">
      <w:r w:rsidRPr="005E4E47">
        <w:rPr>
          <w:rStyle w:val="Heading2Char"/>
        </w:rPr>
        <w:t xml:space="preserve">If yes, specify the ethics assessment process </w:t>
      </w:r>
      <w:r w:rsidR="00071431">
        <w:rPr>
          <w:rStyle w:val="Heading2Char"/>
        </w:rPr>
        <w:t>and estimated timeline</w:t>
      </w:r>
      <w:r w:rsidRPr="00062827">
        <w:t xml:space="preserve"> </w:t>
      </w:r>
    </w:p>
    <w:tbl>
      <w:tblPr>
        <w:tblStyle w:val="TableGrid"/>
        <w:tblW w:w="0" w:type="auto"/>
        <w:tblLook w:val="04A0" w:firstRow="1" w:lastRow="0" w:firstColumn="1" w:lastColumn="0" w:noHBand="0" w:noVBand="1"/>
      </w:tblPr>
      <w:tblGrid>
        <w:gridCol w:w="9020"/>
      </w:tblGrid>
      <w:tr w:rsidR="00525379" w:rsidTr="00525379" w14:paraId="0FE5FA83" w14:textId="77777777">
        <w:trPr>
          <w:trHeight w:val="1949"/>
        </w:trPr>
        <w:tc>
          <w:tcPr>
            <w:tcW w:w="9020" w:type="dxa"/>
          </w:tcPr>
          <w:p w:rsidR="00525379" w:rsidP="00062827" w:rsidRDefault="00525379" w14:paraId="1BEDE139" w14:textId="77777777"/>
        </w:tc>
      </w:tr>
    </w:tbl>
    <w:p w:rsidRPr="00CB3ECE" w:rsidR="00760ED1" w:rsidP="00062827" w:rsidRDefault="00062827" w14:paraId="6E5FFB57" w14:textId="2F9D58AE">
      <w:pPr>
        <w:rPr>
          <w:i/>
          <w:iCs/>
          <w:color w:val="A6A6A6" w:themeColor="background1" w:themeShade="A6"/>
          <w:sz w:val="22"/>
          <w:szCs w:val="20"/>
        </w:rPr>
      </w:pPr>
      <w:r w:rsidRPr="15118ED9">
        <w:rPr>
          <w:i/>
          <w:iCs/>
          <w:color w:val="A6A6A6" w:themeColor="background2" w:themeShade="A6"/>
          <w:sz w:val="22"/>
        </w:rPr>
        <w:t xml:space="preserve">Word count: Must be no more than 150 words. </w:t>
      </w:r>
    </w:p>
    <w:p w:rsidR="37B121AC" w:rsidP="15118ED9" w:rsidRDefault="37B121AC" w14:paraId="22E0CA74" w14:textId="21DABA40">
      <w:pPr>
        <w:pStyle w:val="Heading1"/>
      </w:pPr>
      <w:r>
        <w:lastRenderedPageBreak/>
        <w:t>Impact</w:t>
      </w:r>
    </w:p>
    <w:p w:rsidR="00153DBD" w:rsidP="00067E80" w:rsidRDefault="00062827" w14:paraId="4DC204D4" w14:textId="77777777">
      <w:pPr>
        <w:pStyle w:val="Heading1"/>
        <w:rPr>
          <w:b w:val="0"/>
          <w:bCs/>
        </w:rPr>
      </w:pPr>
      <w:r w:rsidRPr="00067E80">
        <w:rPr>
          <w:b w:val="0"/>
          <w:bCs/>
        </w:rPr>
        <w:t xml:space="preserve"> Alignment </w:t>
      </w:r>
    </w:p>
    <w:p w:rsidR="004F16D4" w:rsidP="007A340D" w:rsidRDefault="004F16D4" w14:paraId="7E926D54" w14:textId="5A3FCBA2">
      <w:pPr>
        <w:pStyle w:val="Heading2"/>
      </w:pPr>
      <w:r>
        <w:t>Please confirm which themes this proposal aligns to?</w:t>
      </w:r>
    </w:p>
    <w:p w:rsidRPr="004F16D4" w:rsidR="004F16D4" w:rsidP="007A340D" w:rsidRDefault="00000000" w14:paraId="27169C61" w14:textId="083E543A">
      <w:pPr>
        <w:rPr>
          <w:rFonts w:eastAsia="Source Sans Pro" w:cs="Source Sans Pro"/>
          <w:color w:val="000000" w:themeColor="text2"/>
          <w:szCs w:val="24"/>
        </w:rPr>
      </w:pPr>
      <w:sdt>
        <w:sdtPr>
          <w:rPr>
            <w:rFonts w:eastAsia="Source Sans Pro" w:cs="Source Sans Pro"/>
            <w:color w:val="000000" w:themeColor="text2"/>
            <w:szCs w:val="24"/>
          </w:rPr>
          <w:id w:val="-113524637"/>
          <w14:checkbox>
            <w14:checked w14:val="0"/>
            <w14:checkedState w14:val="2612" w14:font="MS Gothic"/>
            <w14:uncheckedState w14:val="2610" w14:font="MS Gothic"/>
          </w14:checkbox>
        </w:sdtPr>
        <w:sdtContent>
          <w:r w:rsidR="00F93BD7">
            <w:rPr>
              <w:rFonts w:hint="eastAsia" w:ascii="MS Gothic" w:hAnsi="MS Gothic" w:eastAsia="MS Gothic" w:cs="Source Sans Pro"/>
              <w:color w:val="000000" w:themeColor="text2"/>
              <w:szCs w:val="24"/>
            </w:rPr>
            <w:t>☐</w:t>
          </w:r>
        </w:sdtContent>
      </w:sdt>
      <w:r w:rsidRPr="2FD759E6" w:rsidR="6103E8F0">
        <w:rPr>
          <w:rFonts w:eastAsia="Source Sans Pro" w:cs="Source Sans Pro"/>
          <w:color w:val="000000" w:themeColor="text2"/>
          <w:szCs w:val="24"/>
        </w:rPr>
        <w:t xml:space="preserve">   Quantifying hazards and impacts - Research to improve understanding of New Zealand’s natural hazards, in particular data and models to quantify the magnitude and frequency of hazards and their impacts.</w:t>
      </w:r>
    </w:p>
    <w:p w:rsidRPr="004F16D4" w:rsidR="004F16D4" w:rsidP="007A340D" w:rsidRDefault="00000000" w14:paraId="66A145DE" w14:textId="65F79DE4">
      <w:pPr>
        <w:rPr>
          <w:rFonts w:eastAsia="Source Sans Pro" w:cs="Source Sans Pro"/>
          <w:color w:val="000000" w:themeColor="text2"/>
          <w:szCs w:val="24"/>
        </w:rPr>
      </w:pPr>
      <w:sdt>
        <w:sdtPr>
          <w:rPr>
            <w:rFonts w:eastAsia="Source Sans Pro" w:cs="Source Sans Pro"/>
            <w:color w:val="000000" w:themeColor="text2"/>
            <w:szCs w:val="24"/>
          </w:rPr>
          <w:id w:val="-1622067186"/>
          <w14:checkbox>
            <w14:checked w14:val="0"/>
            <w14:checkedState w14:val="2612" w14:font="MS Gothic"/>
            <w14:uncheckedState w14:val="2610" w14:font="MS Gothic"/>
          </w14:checkbox>
        </w:sdtPr>
        <w:sdtContent>
          <w:r w:rsidR="00F93BD7">
            <w:rPr>
              <w:rFonts w:hint="eastAsia" w:ascii="MS Gothic" w:hAnsi="MS Gothic" w:eastAsia="MS Gothic" w:cs="Source Sans Pro"/>
              <w:color w:val="000000" w:themeColor="text2"/>
              <w:szCs w:val="24"/>
            </w:rPr>
            <w:t>☐</w:t>
          </w:r>
        </w:sdtContent>
      </w:sdt>
      <w:r w:rsidRPr="2FD759E6" w:rsidR="00F93BD7">
        <w:rPr>
          <w:rFonts w:eastAsia="Source Sans Pro" w:cs="Source Sans Pro"/>
          <w:color w:val="000000" w:themeColor="text2"/>
          <w:szCs w:val="24"/>
        </w:rPr>
        <w:t xml:space="preserve">  </w:t>
      </w:r>
      <w:r w:rsidRPr="2FD759E6" w:rsidR="6103E8F0">
        <w:rPr>
          <w:rFonts w:eastAsia="Source Sans Pro" w:cs="Source Sans Pro"/>
          <w:color w:val="000000" w:themeColor="text2"/>
          <w:szCs w:val="24"/>
        </w:rPr>
        <w:t xml:space="preserve"> Supporting people and decisions – Research that enables individuals, communities, and decision makers to understand, manage, and mitigate various risks, covering governance, economics, and social and behavioural aspects of disaster risk management.</w:t>
      </w:r>
    </w:p>
    <w:p w:rsidRPr="004F16D4" w:rsidR="004F16D4" w:rsidP="007A340D" w:rsidRDefault="00000000" w14:paraId="34C2D594" w14:textId="3AB2BCB0">
      <w:pPr>
        <w:rPr>
          <w:rFonts w:eastAsia="Source Sans Pro" w:cs="Source Sans Pro"/>
          <w:color w:val="000000" w:themeColor="text2"/>
          <w:szCs w:val="24"/>
        </w:rPr>
      </w:pPr>
      <w:sdt>
        <w:sdtPr>
          <w:rPr>
            <w:rFonts w:eastAsia="Source Sans Pro" w:cs="Source Sans Pro"/>
            <w:color w:val="000000" w:themeColor="text2"/>
            <w:szCs w:val="24"/>
          </w:rPr>
          <w:id w:val="-118073899"/>
          <w14:checkbox>
            <w14:checked w14:val="0"/>
            <w14:checkedState w14:val="2612" w14:font="MS Gothic"/>
            <w14:uncheckedState w14:val="2610" w14:font="MS Gothic"/>
          </w14:checkbox>
        </w:sdtPr>
        <w:sdtContent>
          <w:r w:rsidR="00036234">
            <w:rPr>
              <w:rFonts w:hint="eastAsia" w:ascii="MS Gothic" w:hAnsi="MS Gothic" w:eastAsia="MS Gothic" w:cs="Source Sans Pro"/>
              <w:color w:val="000000" w:themeColor="text2"/>
              <w:szCs w:val="24"/>
            </w:rPr>
            <w:t>☐</w:t>
          </w:r>
        </w:sdtContent>
      </w:sdt>
      <w:r w:rsidRPr="2FD759E6" w:rsidR="00F93BD7">
        <w:rPr>
          <w:rFonts w:eastAsia="Source Sans Pro" w:cs="Source Sans Pro"/>
          <w:color w:val="000000" w:themeColor="text2"/>
          <w:szCs w:val="24"/>
        </w:rPr>
        <w:t xml:space="preserve">   </w:t>
      </w:r>
      <w:r w:rsidRPr="2FD759E6" w:rsidR="6103E8F0">
        <w:rPr>
          <w:rFonts w:eastAsia="Source Sans Pro" w:cs="Source Sans Pro"/>
          <w:color w:val="000000" w:themeColor="text2"/>
          <w:szCs w:val="24"/>
        </w:rPr>
        <w:t xml:space="preserve">Resilient Buildings - Research focused on understanding and improving building and land performance to ensure buildings are designed, built, and retrofit for resilience. </w:t>
      </w:r>
    </w:p>
    <w:p w:rsidR="004F16D4" w:rsidP="004F16D4" w:rsidRDefault="00000000" w14:paraId="474DEEFA" w14:textId="3806CBC7">
      <w:pPr>
        <w:rPr>
          <w:rFonts w:eastAsia="Source Sans Pro" w:cs="Source Sans Pro"/>
          <w:color w:val="000000" w:themeColor="text2"/>
          <w:szCs w:val="24"/>
        </w:rPr>
      </w:pPr>
      <w:sdt>
        <w:sdtPr>
          <w:rPr>
            <w:rFonts w:eastAsia="Source Sans Pro" w:cs="Source Sans Pro"/>
            <w:color w:val="000000" w:themeColor="text2"/>
            <w:szCs w:val="24"/>
          </w:rPr>
          <w:id w:val="1678687390"/>
          <w14:checkbox>
            <w14:checked w14:val="0"/>
            <w14:checkedState w14:val="2612" w14:font="MS Gothic"/>
            <w14:uncheckedState w14:val="2610" w14:font="MS Gothic"/>
          </w14:checkbox>
        </w:sdtPr>
        <w:sdtContent>
          <w:r w:rsidR="00F93BD7">
            <w:rPr>
              <w:rFonts w:hint="eastAsia" w:ascii="MS Gothic" w:hAnsi="MS Gothic" w:eastAsia="MS Gothic" w:cs="Source Sans Pro"/>
              <w:color w:val="000000" w:themeColor="text2"/>
              <w:szCs w:val="24"/>
            </w:rPr>
            <w:t>☐</w:t>
          </w:r>
        </w:sdtContent>
      </w:sdt>
      <w:r w:rsidRPr="2FD759E6" w:rsidR="00F93BD7">
        <w:rPr>
          <w:rFonts w:eastAsia="Source Sans Pro" w:cs="Source Sans Pro"/>
          <w:color w:val="000000" w:themeColor="text2"/>
          <w:szCs w:val="24"/>
        </w:rPr>
        <w:t xml:space="preserve">   </w:t>
      </w:r>
      <w:r w:rsidRPr="2FD759E6" w:rsidR="6103E8F0">
        <w:rPr>
          <w:rFonts w:eastAsia="Source Sans Pro" w:cs="Source Sans Pro"/>
          <w:color w:val="000000" w:themeColor="text2"/>
          <w:szCs w:val="24"/>
        </w:rPr>
        <w:t>Smarter land use – Research focused on understanding, managing, and improving land use so we can make smarter decisions and build stronger homes on better land</w:t>
      </w:r>
    </w:p>
    <w:p w:rsidRPr="007A340D" w:rsidR="00B61E0A" w:rsidP="000279D7" w:rsidRDefault="00B61E0A" w14:paraId="3B73F8DD" w14:textId="2A049264">
      <w:pPr>
        <w:rPr>
          <w:rFonts w:eastAsia="Source Sans Pro" w:cs="Source Sans Pro"/>
          <w:i/>
          <w:iCs/>
          <w:color w:val="808080" w:themeColor="background2" w:themeShade="80"/>
          <w:sz w:val="22"/>
        </w:rPr>
      </w:pPr>
      <w:r w:rsidRPr="007A340D">
        <w:rPr>
          <w:rFonts w:eastAsia="Source Sans Pro" w:cs="Source Sans Pro"/>
          <w:i/>
          <w:iCs/>
          <w:color w:val="808080" w:themeColor="background2" w:themeShade="80"/>
          <w:sz w:val="22"/>
        </w:rPr>
        <w:t xml:space="preserve">At least one, max two themes should be selected. </w:t>
      </w:r>
    </w:p>
    <w:p w:rsidR="00153DBD" w:rsidP="005E4E47" w:rsidRDefault="00C93908" w14:paraId="5FD57097" w14:textId="3215C027">
      <w:pPr>
        <w:pStyle w:val="Heading2"/>
      </w:pPr>
      <w:r>
        <w:t>H</w:t>
      </w:r>
      <w:r w:rsidR="00062827">
        <w:t xml:space="preserve">ow does this research </w:t>
      </w:r>
      <w:r w:rsidR="000C751A">
        <w:t>align with</w:t>
      </w:r>
      <w:r w:rsidR="004F16D4">
        <w:t xml:space="preserve"> the</w:t>
      </w:r>
      <w:r w:rsidR="008B4587">
        <w:t xml:space="preserve"> Resilience and</w:t>
      </w:r>
      <w:r w:rsidR="004F16D4">
        <w:t xml:space="preserve"> Research Strateg</w:t>
      </w:r>
      <w:r w:rsidR="008B4587">
        <w:t>ies</w:t>
      </w:r>
      <w:r w:rsidR="004F16D4">
        <w:t xml:space="preserve"> and the </w:t>
      </w:r>
      <w:r w:rsidR="00062827">
        <w:t xml:space="preserve">Research </w:t>
      </w:r>
      <w:r>
        <w:t>I</w:t>
      </w:r>
      <w:r w:rsidR="00062827">
        <w:t xml:space="preserve">nvestment </w:t>
      </w:r>
      <w:r>
        <w:t>P</w:t>
      </w:r>
      <w:r w:rsidR="00062827">
        <w:t xml:space="preserve">riorities </w:t>
      </w:r>
      <w:r w:rsidR="004F16D4">
        <w:t>within the themes chosen above</w:t>
      </w:r>
      <w:r>
        <w:t>?</w:t>
      </w:r>
    </w:p>
    <w:tbl>
      <w:tblPr>
        <w:tblStyle w:val="TableGrid"/>
        <w:tblW w:w="0" w:type="auto"/>
        <w:tblLook w:val="04A0" w:firstRow="1" w:lastRow="0" w:firstColumn="1" w:lastColumn="0" w:noHBand="0" w:noVBand="1"/>
      </w:tblPr>
      <w:tblGrid>
        <w:gridCol w:w="9020"/>
      </w:tblGrid>
      <w:tr w:rsidR="00525379" w:rsidTr="0064690D" w14:paraId="1326947E" w14:textId="77777777">
        <w:trPr>
          <w:trHeight w:val="2450"/>
        </w:trPr>
        <w:tc>
          <w:tcPr>
            <w:tcW w:w="9020" w:type="dxa"/>
          </w:tcPr>
          <w:p w:rsidR="00525379" w:rsidP="00062827" w:rsidRDefault="00525379" w14:paraId="0432279E" w14:textId="77777777"/>
        </w:tc>
      </w:tr>
    </w:tbl>
    <w:p w:rsidRPr="00CB3ECE" w:rsidR="00897AB7" w:rsidP="00062827" w:rsidRDefault="00C93908" w14:paraId="3D5B48D7" w14:textId="56C8185B">
      <w:pPr>
        <w:rPr>
          <w:i/>
          <w:iCs/>
          <w:color w:val="A6A6A6" w:themeColor="background1" w:themeShade="A6"/>
          <w:sz w:val="22"/>
          <w:szCs w:val="20"/>
        </w:rPr>
      </w:pPr>
      <w:r>
        <w:rPr>
          <w:i/>
          <w:iCs/>
          <w:color w:val="A6A6A6" w:themeColor="background1" w:themeShade="A6"/>
          <w:sz w:val="22"/>
          <w:szCs w:val="20"/>
        </w:rPr>
        <w:t xml:space="preserve">Specifically note which Priorities </w:t>
      </w:r>
      <w:r w:rsidR="005416E2">
        <w:rPr>
          <w:i/>
          <w:iCs/>
          <w:color w:val="A6A6A6" w:themeColor="background1" w:themeShade="A6"/>
          <w:sz w:val="22"/>
          <w:szCs w:val="20"/>
        </w:rPr>
        <w:t xml:space="preserve">are addressed. </w:t>
      </w:r>
      <w:r w:rsidRPr="00CB3ECE" w:rsidR="00062827">
        <w:rPr>
          <w:i/>
          <w:iCs/>
          <w:color w:val="A6A6A6" w:themeColor="background1" w:themeShade="A6"/>
          <w:sz w:val="22"/>
          <w:szCs w:val="20"/>
        </w:rPr>
        <w:t xml:space="preserve">Word count: Must be no more than 200 words. To complete this question refer to the </w:t>
      </w:r>
      <w:r w:rsidR="002A021D">
        <w:rPr>
          <w:i/>
          <w:iCs/>
          <w:color w:val="A6A6A6" w:themeColor="background1" w:themeShade="A6"/>
          <w:sz w:val="22"/>
          <w:szCs w:val="20"/>
        </w:rPr>
        <w:t xml:space="preserve">latest </w:t>
      </w:r>
      <w:r w:rsidRPr="00CB3ECE" w:rsidR="00062827">
        <w:rPr>
          <w:i/>
          <w:iCs/>
          <w:color w:val="A6A6A6" w:themeColor="background1" w:themeShade="A6"/>
          <w:sz w:val="22"/>
          <w:szCs w:val="20"/>
        </w:rPr>
        <w:t xml:space="preserve">Research Investment Priorities Statement. </w:t>
      </w:r>
    </w:p>
    <w:p w:rsidRPr="00067E80" w:rsidR="00897AB7" w:rsidP="00067E80" w:rsidRDefault="00062827" w14:paraId="49FDAAD1" w14:textId="111708AC">
      <w:pPr>
        <w:pStyle w:val="Heading1"/>
        <w:rPr>
          <w:b w:val="0"/>
          <w:bCs/>
        </w:rPr>
      </w:pPr>
      <w:r w:rsidRPr="00067E80">
        <w:rPr>
          <w:b w:val="0"/>
          <w:bCs/>
        </w:rPr>
        <w:t xml:space="preserve">Uptake </w:t>
      </w:r>
    </w:p>
    <w:p w:rsidR="006538DD" w:rsidP="00FE17F4" w:rsidRDefault="001E1489" w14:paraId="3C561ABF" w14:textId="0A320F7B">
      <w:r w:rsidRPr="0D20D7FD">
        <w:rPr>
          <w:rStyle w:val="Heading2Char"/>
        </w:rPr>
        <w:t xml:space="preserve">Please explain the </w:t>
      </w:r>
      <w:r w:rsidRPr="0D20D7FD" w:rsidR="007948AE">
        <w:rPr>
          <w:rStyle w:val="Heading2Char"/>
        </w:rPr>
        <w:t>path to uptake of your research and line of sight to impact.</w:t>
      </w:r>
      <w:r w:rsidR="00062827">
        <w:t xml:space="preserve"> </w:t>
      </w:r>
    </w:p>
    <w:tbl>
      <w:tblPr>
        <w:tblStyle w:val="TableGrid"/>
        <w:tblW w:w="0" w:type="auto"/>
        <w:tblLook w:val="04A0" w:firstRow="1" w:lastRow="0" w:firstColumn="1" w:lastColumn="0" w:noHBand="0" w:noVBand="1"/>
      </w:tblPr>
      <w:tblGrid>
        <w:gridCol w:w="9020"/>
      </w:tblGrid>
      <w:tr w:rsidR="00525379" w:rsidTr="0064690D" w14:paraId="683EECFD" w14:textId="77777777">
        <w:trPr>
          <w:trHeight w:val="2109"/>
        </w:trPr>
        <w:tc>
          <w:tcPr>
            <w:tcW w:w="9020" w:type="dxa"/>
          </w:tcPr>
          <w:p w:rsidR="00525379" w:rsidP="00062827" w:rsidRDefault="00525379" w14:paraId="5C3E974B" w14:textId="77777777"/>
        </w:tc>
      </w:tr>
    </w:tbl>
    <w:p w:rsidRPr="00CB3ECE" w:rsidR="006538DD" w:rsidP="00062827" w:rsidRDefault="00247F12" w14:paraId="74D2654E" w14:textId="6387AC4A">
      <w:pPr>
        <w:rPr>
          <w:i/>
          <w:iCs/>
          <w:color w:val="A6A6A6" w:themeColor="background1" w:themeShade="A6"/>
          <w:sz w:val="22"/>
          <w:szCs w:val="20"/>
        </w:rPr>
      </w:pPr>
      <w:r>
        <w:rPr>
          <w:i/>
          <w:iCs/>
          <w:color w:val="A6A6A6" w:themeColor="background1" w:themeShade="A6"/>
          <w:sz w:val="22"/>
          <w:szCs w:val="20"/>
        </w:rPr>
        <w:t>P</w:t>
      </w:r>
      <w:r w:rsidRPr="00247F12">
        <w:rPr>
          <w:i/>
          <w:iCs/>
          <w:color w:val="A6A6A6" w:themeColor="background1" w:themeShade="A6"/>
          <w:sz w:val="22"/>
          <w:szCs w:val="20"/>
        </w:rPr>
        <w:t>lease list specific individual/groups/communities</w:t>
      </w:r>
      <w:r w:rsidR="007948AE">
        <w:rPr>
          <w:i/>
          <w:iCs/>
          <w:color w:val="A6A6A6" w:themeColor="background1" w:themeShade="A6"/>
          <w:sz w:val="22"/>
          <w:szCs w:val="20"/>
        </w:rPr>
        <w:t xml:space="preserve"> and describe the </w:t>
      </w:r>
      <w:r w:rsidR="009E7571">
        <w:rPr>
          <w:i/>
          <w:iCs/>
          <w:color w:val="A6A6A6" w:themeColor="background1" w:themeShade="A6"/>
          <w:sz w:val="22"/>
          <w:szCs w:val="20"/>
        </w:rPr>
        <w:t>relationships held</w:t>
      </w:r>
      <w:r>
        <w:rPr>
          <w:i/>
          <w:iCs/>
          <w:color w:val="A6A6A6" w:themeColor="background1" w:themeShade="A6"/>
          <w:sz w:val="22"/>
          <w:szCs w:val="20"/>
        </w:rPr>
        <w:t>.</w:t>
      </w:r>
      <w:r w:rsidRPr="00247F12">
        <w:rPr>
          <w:i/>
          <w:iCs/>
          <w:color w:val="A6A6A6" w:themeColor="background1" w:themeShade="A6"/>
          <w:sz w:val="22"/>
          <w:szCs w:val="20"/>
        </w:rPr>
        <w:t xml:space="preserve"> </w:t>
      </w:r>
      <w:r w:rsidR="005113D4">
        <w:rPr>
          <w:i/>
          <w:iCs/>
          <w:color w:val="A6A6A6" w:themeColor="background1" w:themeShade="A6"/>
          <w:sz w:val="22"/>
          <w:szCs w:val="20"/>
        </w:rPr>
        <w:t xml:space="preserve">How will  your work influence their decision making? </w:t>
      </w:r>
      <w:r w:rsidRPr="00CB3ECE" w:rsidR="00062827">
        <w:rPr>
          <w:i/>
          <w:iCs/>
          <w:color w:val="A6A6A6" w:themeColor="background1" w:themeShade="A6"/>
          <w:sz w:val="22"/>
          <w:szCs w:val="20"/>
        </w:rPr>
        <w:t xml:space="preserve">Word count: Must be no more than </w:t>
      </w:r>
      <w:r w:rsidR="00C75C6B">
        <w:rPr>
          <w:i/>
          <w:iCs/>
          <w:color w:val="A6A6A6" w:themeColor="background1" w:themeShade="A6"/>
          <w:sz w:val="22"/>
          <w:szCs w:val="20"/>
        </w:rPr>
        <w:t>30</w:t>
      </w:r>
      <w:r w:rsidRPr="00CB3ECE" w:rsidR="00062827">
        <w:rPr>
          <w:i/>
          <w:iCs/>
          <w:color w:val="A6A6A6" w:themeColor="background1" w:themeShade="A6"/>
          <w:sz w:val="22"/>
          <w:szCs w:val="20"/>
        </w:rPr>
        <w:t xml:space="preserve">0 words. </w:t>
      </w:r>
    </w:p>
    <w:p w:rsidR="005C4F4C" w:rsidP="0D20D7FD" w:rsidRDefault="005C4F4C" w14:paraId="4545FC03" w14:textId="3133D6F6">
      <w:pPr>
        <w:pStyle w:val="Heading2"/>
        <w:rPr>
          <w:color w:val="FF0000"/>
        </w:rPr>
      </w:pPr>
      <w:r>
        <w:t xml:space="preserve">Describe the </w:t>
      </w:r>
      <w:r w:rsidR="00135708">
        <w:t xml:space="preserve">communications and </w:t>
      </w:r>
      <w:r>
        <w:t xml:space="preserve">engagement plan for this research </w:t>
      </w:r>
    </w:p>
    <w:tbl>
      <w:tblPr>
        <w:tblStyle w:val="TableGrid"/>
        <w:tblW w:w="0" w:type="auto"/>
        <w:tblLook w:val="04A0" w:firstRow="1" w:lastRow="0" w:firstColumn="1" w:lastColumn="0" w:noHBand="0" w:noVBand="1"/>
      </w:tblPr>
      <w:tblGrid>
        <w:gridCol w:w="9020"/>
      </w:tblGrid>
      <w:tr w:rsidR="005C4F4C" w14:paraId="7991480C" w14:textId="77777777">
        <w:trPr>
          <w:trHeight w:val="2916"/>
        </w:trPr>
        <w:tc>
          <w:tcPr>
            <w:tcW w:w="9020" w:type="dxa"/>
          </w:tcPr>
          <w:p w:rsidR="005C4F4C" w:rsidRDefault="005C4F4C" w14:paraId="28E1CD64" w14:textId="77777777"/>
        </w:tc>
      </w:tr>
    </w:tbl>
    <w:p w:rsidRPr="00FE17F4" w:rsidR="00716638" w:rsidP="00FE17F4" w:rsidRDefault="00312CC5" w14:paraId="3B68BB0F" w14:textId="31104065">
      <w:pPr>
        <w:rPr>
          <w:b/>
          <w:i/>
          <w:color w:val="A6A6A6" w:themeColor="background1" w:themeShade="A6"/>
          <w:sz w:val="22"/>
          <w:szCs w:val="20"/>
        </w:rPr>
      </w:pPr>
      <w:r>
        <w:rPr>
          <w:i/>
          <w:iCs/>
          <w:color w:val="A6A6A6" w:themeColor="background1" w:themeShade="A6"/>
          <w:sz w:val="22"/>
          <w:szCs w:val="20"/>
        </w:rPr>
        <w:t xml:space="preserve">Please describe your plans for </w:t>
      </w:r>
      <w:r w:rsidR="00135708">
        <w:rPr>
          <w:i/>
          <w:iCs/>
          <w:color w:val="A6A6A6" w:themeColor="background1" w:themeShade="A6"/>
          <w:sz w:val="22"/>
          <w:szCs w:val="20"/>
        </w:rPr>
        <w:t xml:space="preserve">dissemination of research findings and/or engagement with stakeholders. </w:t>
      </w:r>
      <w:r w:rsidR="00716638">
        <w:rPr>
          <w:i/>
          <w:iCs/>
          <w:color w:val="A6A6A6" w:themeColor="background1" w:themeShade="A6"/>
          <w:sz w:val="22"/>
          <w:szCs w:val="20"/>
        </w:rPr>
        <w:t>I</w:t>
      </w:r>
      <w:r w:rsidRPr="00FE17F4" w:rsidR="00716638">
        <w:rPr>
          <w:i/>
          <w:iCs/>
          <w:color w:val="A6A6A6" w:themeColor="background1" w:themeShade="A6"/>
          <w:sz w:val="22"/>
          <w:szCs w:val="20"/>
        </w:rPr>
        <w:t>nclud</w:t>
      </w:r>
      <w:r w:rsidR="00D969AB">
        <w:rPr>
          <w:i/>
          <w:iCs/>
          <w:color w:val="A6A6A6" w:themeColor="background1" w:themeShade="A6"/>
          <w:sz w:val="22"/>
          <w:szCs w:val="20"/>
        </w:rPr>
        <w:t>e</w:t>
      </w:r>
      <w:r w:rsidR="00716638">
        <w:rPr>
          <w:i/>
          <w:iCs/>
          <w:color w:val="A6A6A6" w:themeColor="background1" w:themeShade="A6"/>
          <w:sz w:val="22"/>
          <w:szCs w:val="20"/>
        </w:rPr>
        <w:t xml:space="preserve"> how you will leverage</w:t>
      </w:r>
      <w:r w:rsidRPr="00FE17F4" w:rsidR="00716638">
        <w:rPr>
          <w:i/>
          <w:iCs/>
          <w:color w:val="A6A6A6" w:themeColor="background1" w:themeShade="A6"/>
          <w:sz w:val="22"/>
          <w:szCs w:val="20"/>
        </w:rPr>
        <w:t xml:space="preserve"> any existing relationships or engagements with the abo</w:t>
      </w:r>
      <w:r w:rsidR="00716638">
        <w:rPr>
          <w:i/>
          <w:iCs/>
          <w:color w:val="A6A6A6" w:themeColor="background1" w:themeShade="A6"/>
          <w:sz w:val="22"/>
          <w:szCs w:val="20"/>
        </w:rPr>
        <w:t xml:space="preserve">ve identified </w:t>
      </w:r>
      <w:r w:rsidRPr="00FE17F4" w:rsidR="00D969AB">
        <w:rPr>
          <w:i/>
          <w:iCs/>
          <w:color w:val="A6A6A6" w:themeColor="background1" w:themeShade="A6"/>
          <w:sz w:val="22"/>
          <w:szCs w:val="20"/>
        </w:rPr>
        <w:t>groups</w:t>
      </w:r>
      <w:r w:rsidR="00EC1B45">
        <w:rPr>
          <w:i/>
          <w:iCs/>
          <w:color w:val="A6A6A6" w:themeColor="background1" w:themeShade="A6"/>
          <w:sz w:val="22"/>
          <w:szCs w:val="20"/>
        </w:rPr>
        <w:t>.</w:t>
      </w:r>
      <w:r w:rsidR="00A4226F">
        <w:rPr>
          <w:i/>
          <w:iCs/>
          <w:color w:val="A6A6A6" w:themeColor="background1" w:themeShade="A6"/>
          <w:sz w:val="22"/>
          <w:szCs w:val="20"/>
        </w:rPr>
        <w:t xml:space="preserve"> Word count: </w:t>
      </w:r>
      <w:r w:rsidR="00065A36">
        <w:rPr>
          <w:i/>
          <w:iCs/>
          <w:color w:val="A6A6A6" w:themeColor="background1" w:themeShade="A6"/>
          <w:sz w:val="22"/>
          <w:szCs w:val="20"/>
        </w:rPr>
        <w:t xml:space="preserve">Must be no more than </w:t>
      </w:r>
      <w:r w:rsidR="008C068F">
        <w:rPr>
          <w:i/>
          <w:iCs/>
          <w:color w:val="A6A6A6" w:themeColor="background1" w:themeShade="A6"/>
          <w:sz w:val="22"/>
          <w:szCs w:val="20"/>
        </w:rPr>
        <w:t>300 words</w:t>
      </w:r>
    </w:p>
    <w:p w:rsidRPr="00FE17F4" w:rsidR="1E387020" w:rsidP="00FE17F4" w:rsidRDefault="00D70FE5" w14:paraId="6D617509" w14:textId="0900B62E">
      <w:pPr>
        <w:pStyle w:val="Heading1"/>
      </w:pPr>
      <w:r w:rsidRPr="00067E80">
        <w:rPr>
          <w:b w:val="0"/>
          <w:bCs/>
        </w:rPr>
        <w:t>Benefit</w:t>
      </w:r>
    </w:p>
    <w:p w:rsidRPr="00EC1B45" w:rsidR="000A121C" w:rsidP="007C372D" w:rsidRDefault="000A121C" w14:paraId="3D9BBF70" w14:textId="1D9770BA">
      <w:pPr>
        <w:rPr>
          <w:color w:val="052A4D" w:themeColor="accent1"/>
          <w:sz w:val="25"/>
          <w:szCs w:val="26"/>
        </w:rPr>
      </w:pPr>
      <w:r w:rsidRPr="007C372D">
        <w:t>This section addresses how the research will ensure impact and benefit for Māori and all New Zealanders, including specific benefit for NHC Toka Tū Ake through benefit to insured persons, or reducing the future cost of NH Cover.</w:t>
      </w:r>
      <w:r w:rsidRPr="000A121C">
        <w:t xml:space="preserve">  </w:t>
      </w:r>
      <w:r w:rsidRPr="000A121C" w:rsidDel="00C34D08">
        <w:t xml:space="preserve"> </w:t>
      </w:r>
    </w:p>
    <w:p w:rsidRPr="007F4B88" w:rsidR="43FB0248" w:rsidP="1E387020" w:rsidRDefault="43FB0248" w14:paraId="76417DA9" w14:textId="0EF088B9">
      <w:pPr>
        <w:rPr>
          <w:rFonts w:eastAsia="Source Sans Pro" w:cs="Source Sans Pro"/>
          <w:color w:val="000000" w:themeColor="text2"/>
          <w:szCs w:val="24"/>
        </w:rPr>
      </w:pPr>
      <w:r>
        <w:t xml:space="preserve">The </w:t>
      </w:r>
      <w:r w:rsidRPr="1E387020">
        <w:rPr>
          <w:rFonts w:eastAsia="Source Sans Pro" w:cs="Source Sans Pro"/>
          <w:color w:val="000000" w:themeColor="text2"/>
          <w:szCs w:val="24"/>
        </w:rPr>
        <w:t>Natural Hazards Insurance Act 2023 requires all research activities we fund have</w:t>
      </w:r>
      <w:r w:rsidRPr="1E387020">
        <w:rPr>
          <w:rFonts w:eastAsia="Source Sans Pro" w:cs="Source Sans Pro"/>
          <w:i/>
          <w:iCs/>
          <w:color w:val="000000" w:themeColor="text2"/>
          <w:sz w:val="22"/>
        </w:rPr>
        <w:t xml:space="preserve"> </w:t>
      </w:r>
      <w:r w:rsidRPr="007F4B88">
        <w:rPr>
          <w:rFonts w:eastAsia="Source Sans Pro" w:cs="Source Sans Pro"/>
          <w:i/>
          <w:iCs/>
          <w:color w:val="000000" w:themeColor="text2"/>
          <w:szCs w:val="24"/>
        </w:rPr>
        <w:t>the potential to—</w:t>
      </w:r>
    </w:p>
    <w:p w:rsidRPr="007F4B88" w:rsidR="43FB0248" w:rsidP="1E387020" w:rsidRDefault="43FB0248" w14:paraId="6A1F039B" w14:textId="71425551">
      <w:pPr>
        <w:ind w:left="720"/>
        <w:rPr>
          <w:rFonts w:eastAsia="Source Sans Pro" w:cs="Source Sans Pro"/>
          <w:color w:val="000000" w:themeColor="text2"/>
          <w:szCs w:val="24"/>
        </w:rPr>
      </w:pPr>
      <w:r w:rsidRPr="007F4B88">
        <w:rPr>
          <w:rFonts w:eastAsia="Source Sans Pro" w:cs="Source Sans Pro"/>
          <w:i/>
          <w:iCs/>
          <w:color w:val="000000" w:themeColor="text2"/>
          <w:szCs w:val="24"/>
        </w:rPr>
        <w:t>(i) provide a benefit to insured persons (whether or not the activity also has the potential to provide a benefit to persons who are not insured persons); or</w:t>
      </w:r>
    </w:p>
    <w:p w:rsidRPr="007F4B88" w:rsidR="43FB0248" w:rsidP="1E387020" w:rsidRDefault="43FB0248" w14:paraId="1E9295AA" w14:textId="37337082">
      <w:pPr>
        <w:ind w:left="720"/>
        <w:rPr>
          <w:rFonts w:eastAsia="Source Sans Pro" w:cs="Source Sans Pro"/>
          <w:color w:val="000000" w:themeColor="text2"/>
          <w:sz w:val="28"/>
          <w:szCs w:val="28"/>
        </w:rPr>
      </w:pPr>
      <w:r w:rsidRPr="007F4B88">
        <w:rPr>
          <w:rFonts w:eastAsia="Source Sans Pro" w:cs="Source Sans Pro"/>
          <w:i/>
          <w:iCs/>
          <w:color w:val="000000" w:themeColor="text2"/>
          <w:szCs w:val="24"/>
        </w:rPr>
        <w:t>(ii) reduce the future cost of providing natural hazard cover:”</w:t>
      </w:r>
    </w:p>
    <w:p w:rsidR="00B12C8D" w:rsidP="0D20D7FD" w:rsidRDefault="43FB0248" w14:paraId="61EE7088" w14:textId="6DF5AF13">
      <w:pPr>
        <w:pStyle w:val="Heading2"/>
        <w:rPr>
          <w:rFonts w:eastAsia="Source Sans Pro" w:cs="Source Sans Pro"/>
          <w:sz w:val="24"/>
          <w:szCs w:val="24"/>
        </w:rPr>
      </w:pPr>
      <w:r w:rsidRPr="0D20D7FD">
        <w:rPr>
          <w:rFonts w:eastAsia="Source Sans Pro" w:cs="Source Sans Pro"/>
        </w:rPr>
        <w:t xml:space="preserve">Please confirm how your proposal meets this requirement. We recommend you refer to the Guidelines and Strategies to support your answer. </w:t>
      </w:r>
      <w:r w:rsidRPr="0D20D7FD">
        <w:rPr>
          <w:rFonts w:eastAsia="Source Sans Pro" w:cs="Source Sans Pro"/>
          <w:sz w:val="24"/>
          <w:szCs w:val="24"/>
        </w:rPr>
        <w:t xml:space="preserve"> </w:t>
      </w:r>
    </w:p>
    <w:tbl>
      <w:tblPr>
        <w:tblStyle w:val="TableGrid"/>
        <w:tblW w:w="0" w:type="auto"/>
        <w:tblLook w:val="04A0" w:firstRow="1" w:lastRow="0" w:firstColumn="1" w:lastColumn="0" w:noHBand="0" w:noVBand="1"/>
      </w:tblPr>
      <w:tblGrid>
        <w:gridCol w:w="9020"/>
      </w:tblGrid>
      <w:tr w:rsidR="00B12C8D" w:rsidTr="00B12C8D" w14:paraId="4EDA6863" w14:textId="77777777">
        <w:tc>
          <w:tcPr>
            <w:tcW w:w="9020" w:type="dxa"/>
          </w:tcPr>
          <w:p w:rsidR="00B12C8D" w:rsidP="1E387020" w:rsidRDefault="00B12C8D" w14:paraId="0827C317" w14:textId="77777777">
            <w:pPr>
              <w:rPr>
                <w:rFonts w:eastAsia="Source Sans Pro" w:cs="Source Sans Pro"/>
                <w:color w:val="000000" w:themeColor="text2"/>
                <w:szCs w:val="24"/>
              </w:rPr>
            </w:pPr>
          </w:p>
          <w:p w:rsidR="007C372D" w:rsidP="1E387020" w:rsidRDefault="007C372D" w14:paraId="535B6DF2" w14:textId="77777777">
            <w:pPr>
              <w:rPr>
                <w:rFonts w:eastAsia="Source Sans Pro" w:cs="Source Sans Pro"/>
                <w:color w:val="000000" w:themeColor="text2"/>
                <w:szCs w:val="24"/>
              </w:rPr>
            </w:pPr>
          </w:p>
          <w:p w:rsidR="007C372D" w:rsidP="1E387020" w:rsidRDefault="007C372D" w14:paraId="62D635CA" w14:textId="77777777">
            <w:pPr>
              <w:rPr>
                <w:rFonts w:eastAsia="Source Sans Pro" w:cs="Source Sans Pro"/>
                <w:color w:val="000000" w:themeColor="text2"/>
                <w:szCs w:val="24"/>
              </w:rPr>
            </w:pPr>
          </w:p>
        </w:tc>
      </w:tr>
    </w:tbl>
    <w:p w:rsidR="21D870E5" w:rsidP="126DF3B7" w:rsidRDefault="21D870E5" w14:paraId="0DDD8FC2" w14:textId="79D635FE">
      <w:pPr>
        <w:rPr>
          <w:rFonts w:eastAsia="Source Sans Pro" w:cs="Source Sans Pro"/>
          <w:sz w:val="22"/>
        </w:rPr>
      </w:pPr>
      <w:r w:rsidRPr="126DF3B7">
        <w:rPr>
          <w:rFonts w:eastAsia="Source Sans Pro" w:cs="Source Sans Pro"/>
          <w:i/>
          <w:iCs/>
          <w:color w:val="808080" w:themeColor="background2" w:themeShade="80"/>
          <w:sz w:val="22"/>
        </w:rPr>
        <w:lastRenderedPageBreak/>
        <w:t xml:space="preserve">What is the benefit, or what type of reduction is expected? Who is expected to benefit from the research? Please explain the pathway to these benefits being realised. </w:t>
      </w:r>
      <w:r w:rsidRPr="126DF3B7" w:rsidR="00174256">
        <w:rPr>
          <w:rFonts w:eastAsia="Source Sans Pro" w:cs="Source Sans Pro"/>
          <w:i/>
          <w:iCs/>
          <w:color w:val="808080" w:themeColor="background2" w:themeShade="80"/>
          <w:sz w:val="22"/>
        </w:rPr>
        <w:t xml:space="preserve">When is the benefit or reduction expected? </w:t>
      </w:r>
      <w:r w:rsidRPr="126DF3B7" w:rsidR="00280B1F">
        <w:rPr>
          <w:rFonts w:eastAsia="Source Sans Pro" w:cs="Source Sans Pro"/>
          <w:i/>
          <w:iCs/>
          <w:color w:val="808080" w:themeColor="background2" w:themeShade="80"/>
          <w:sz w:val="22"/>
        </w:rPr>
        <w:t>If not already described, w</w:t>
      </w:r>
      <w:r w:rsidRPr="126DF3B7">
        <w:rPr>
          <w:rFonts w:eastAsia="Source Sans Pro" w:cs="Source Sans Pro"/>
          <w:i/>
          <w:iCs/>
          <w:color w:val="808080" w:themeColor="background2" w:themeShade="80"/>
          <w:sz w:val="22"/>
        </w:rPr>
        <w:t xml:space="preserve">hat is the expected impact on the </w:t>
      </w:r>
      <w:r w:rsidRPr="126DF3B7" w:rsidR="051FFC0F">
        <w:rPr>
          <w:rFonts w:eastAsia="Source Sans Pro" w:cs="Source Sans Pro"/>
          <w:i/>
          <w:iCs/>
          <w:color w:val="808080" w:themeColor="background2" w:themeShade="80"/>
          <w:sz w:val="22"/>
        </w:rPr>
        <w:t xml:space="preserve">NHC </w:t>
      </w:r>
      <w:r w:rsidRPr="126DF3B7">
        <w:rPr>
          <w:rFonts w:eastAsia="Source Sans Pro" w:cs="Source Sans Pro"/>
          <w:i/>
          <w:iCs/>
          <w:color w:val="808080" w:themeColor="background2" w:themeShade="80"/>
          <w:sz w:val="22"/>
        </w:rPr>
        <w:t>Toka T</w:t>
      </w:r>
      <w:r w:rsidRPr="126DF3B7" w:rsidR="00D01A25">
        <w:rPr>
          <w:rFonts w:eastAsia="Source Sans Pro" w:cs="Source Sans Pro"/>
          <w:i/>
          <w:iCs/>
          <w:color w:val="808080" w:themeColor="background2" w:themeShade="80"/>
          <w:sz w:val="22"/>
        </w:rPr>
        <w:t>ū</w:t>
      </w:r>
      <w:r w:rsidRPr="126DF3B7">
        <w:rPr>
          <w:rFonts w:eastAsia="Source Sans Pro" w:cs="Source Sans Pro"/>
          <w:i/>
          <w:iCs/>
          <w:color w:val="808080" w:themeColor="background2" w:themeShade="80"/>
          <w:sz w:val="22"/>
        </w:rPr>
        <w:t xml:space="preserve"> Ake Scheme? Please provide evidence or assumptions used to support </w:t>
      </w:r>
      <w:r w:rsidRPr="126DF3B7" w:rsidR="00174256">
        <w:rPr>
          <w:rFonts w:eastAsia="Source Sans Pro" w:cs="Source Sans Pro"/>
          <w:i/>
          <w:iCs/>
          <w:color w:val="808080" w:themeColor="background2" w:themeShade="80"/>
          <w:sz w:val="22"/>
        </w:rPr>
        <w:t>this.</w:t>
      </w:r>
      <w:r w:rsidRPr="126DF3B7">
        <w:rPr>
          <w:rFonts w:eastAsia="Source Sans Pro" w:cs="Source Sans Pro"/>
          <w:i/>
          <w:iCs/>
          <w:color w:val="808080" w:themeColor="background2" w:themeShade="80"/>
          <w:sz w:val="22"/>
        </w:rPr>
        <w:t xml:space="preserve"> Word count: Must be no more than 500 words. </w:t>
      </w:r>
      <w:r w:rsidRPr="126DF3B7">
        <w:rPr>
          <w:rFonts w:eastAsia="Source Sans Pro" w:cs="Source Sans Pro"/>
          <w:sz w:val="22"/>
        </w:rPr>
        <w:t xml:space="preserve"> </w:t>
      </w:r>
    </w:p>
    <w:p w:rsidRPr="002303FE" w:rsidR="002303FE" w:rsidP="00FE17F4" w:rsidRDefault="002303FE" w14:paraId="27CC976B" w14:textId="77777777">
      <w:pPr>
        <w:pStyle w:val="Heading2"/>
      </w:pPr>
      <w:r w:rsidRPr="002303FE">
        <w:t>What additional natural hazard resilience related impacts and benefits are expected from this research, for New Zealand and Māori? Who is expected to from the research? (please list specific individual/ groups/communities) *  </w:t>
      </w:r>
    </w:p>
    <w:tbl>
      <w:tblPr>
        <w:tblStyle w:val="TableGrid"/>
        <w:tblW w:w="0" w:type="auto"/>
        <w:tblLook w:val="04A0" w:firstRow="1" w:lastRow="0" w:firstColumn="1" w:lastColumn="0" w:noHBand="0" w:noVBand="1"/>
      </w:tblPr>
      <w:tblGrid>
        <w:gridCol w:w="9020"/>
      </w:tblGrid>
      <w:tr w:rsidR="002303FE" w:rsidTr="002303FE" w14:paraId="0468AD01" w14:textId="77777777">
        <w:tc>
          <w:tcPr>
            <w:tcW w:w="9020" w:type="dxa"/>
          </w:tcPr>
          <w:p w:rsidR="002303FE" w:rsidP="002303FE" w:rsidRDefault="002303FE" w14:paraId="197DA67C" w14:textId="77777777">
            <w:pPr>
              <w:rPr>
                <w:rFonts w:eastAsiaTheme="majorEastAsia" w:cstheme="majorBidi"/>
                <w:b/>
                <w:color w:val="052A4D" w:themeColor="accent1"/>
                <w:sz w:val="30"/>
                <w:szCs w:val="32"/>
              </w:rPr>
            </w:pPr>
          </w:p>
        </w:tc>
      </w:tr>
    </w:tbl>
    <w:p w:rsidR="002303FE" w:rsidP="002303FE" w:rsidRDefault="00A7717F" w14:paraId="3166EB44" w14:textId="69096398">
      <w:pPr>
        <w:rPr>
          <w:i/>
          <w:iCs/>
          <w:color w:val="A6A6A6" w:themeColor="background1" w:themeShade="A6"/>
          <w:sz w:val="22"/>
          <w:szCs w:val="20"/>
        </w:rPr>
      </w:pPr>
      <w:r w:rsidRPr="00FE17F4">
        <w:rPr>
          <w:i/>
          <w:iCs/>
          <w:color w:val="A6A6A6" w:themeColor="background1" w:themeShade="A6"/>
          <w:sz w:val="22"/>
          <w:szCs w:val="20"/>
        </w:rPr>
        <w:t xml:space="preserve">Who else is expected to benefit from the research? (please list specific individual/ groups/communities). What is the expected pathway from your research outputs to these groups, and how will they benefit? Word count: Must be no more than </w:t>
      </w:r>
      <w:r w:rsidR="00174256">
        <w:rPr>
          <w:i/>
          <w:iCs/>
          <w:color w:val="A6A6A6" w:themeColor="background1" w:themeShade="A6"/>
          <w:sz w:val="22"/>
          <w:szCs w:val="20"/>
        </w:rPr>
        <w:t>3</w:t>
      </w:r>
      <w:r w:rsidRPr="00FE17F4">
        <w:rPr>
          <w:i/>
          <w:iCs/>
          <w:color w:val="A6A6A6" w:themeColor="background1" w:themeShade="A6"/>
          <w:sz w:val="22"/>
          <w:szCs w:val="20"/>
        </w:rPr>
        <w:t>00 words.  </w:t>
      </w:r>
    </w:p>
    <w:p w:rsidR="007C372D" w:rsidP="00FE17F4" w:rsidRDefault="00065359" w14:paraId="2ED27920" w14:textId="692B4242">
      <w:pPr>
        <w:pStyle w:val="Heading1"/>
      </w:pPr>
      <w:r>
        <w:t>Capability building</w:t>
      </w:r>
    </w:p>
    <w:p w:rsidRPr="00FE17F4" w:rsidR="007C372D" w:rsidP="00FE17F4" w:rsidRDefault="00065359" w14:paraId="6AB8465F" w14:textId="43D96FD3">
      <w:r>
        <w:t xml:space="preserve">NHC Toka Tū Ake wishes to support the continued capability and development of the research sector. </w:t>
      </w:r>
    </w:p>
    <w:p w:rsidRPr="00C15B0B" w:rsidR="002303FE" w:rsidP="00FE17F4" w:rsidRDefault="3AFCAA88" w14:paraId="545C5DB4" w14:textId="4CAA5B68">
      <w:pPr>
        <w:pStyle w:val="Heading2"/>
        <w:rPr>
          <w:rFonts w:eastAsia="Source Sans Pro" w:cs="Source Sans Pro"/>
          <w:sz w:val="24"/>
          <w:szCs w:val="24"/>
        </w:rPr>
      </w:pPr>
      <w:r w:rsidRPr="62097495">
        <w:rPr>
          <w:rFonts w:eastAsia="Source Sans Pro" w:cs="Source Sans Pro"/>
          <w:bCs/>
          <w:szCs w:val="25"/>
        </w:rPr>
        <w:t>Explain how this research project builds capability for Aotearoa New Zealand, or provide a justification for why it does not apply</w:t>
      </w:r>
      <w:r w:rsidR="00C15B0B">
        <w:rPr>
          <w:rFonts w:eastAsia="Source Sans Pro" w:cs="Source Sans Pro"/>
          <w:bCs/>
          <w:szCs w:val="25"/>
        </w:rPr>
        <w:t>.</w:t>
      </w:r>
    </w:p>
    <w:tbl>
      <w:tblPr>
        <w:tblStyle w:val="TableGrid"/>
        <w:tblW w:w="0" w:type="auto"/>
        <w:tblInd w:w="-5" w:type="dxa"/>
        <w:tblLook w:val="04A0" w:firstRow="1" w:lastRow="0" w:firstColumn="1" w:lastColumn="0" w:noHBand="0" w:noVBand="1"/>
      </w:tblPr>
      <w:tblGrid>
        <w:gridCol w:w="9025"/>
      </w:tblGrid>
      <w:tr w:rsidR="0046107B" w:rsidTr="002D7CD9" w14:paraId="0F1FF9F8" w14:textId="77777777">
        <w:tc>
          <w:tcPr>
            <w:tcW w:w="9025" w:type="dxa"/>
          </w:tcPr>
          <w:p w:rsidR="0046107B" w:rsidP="002303FE" w:rsidRDefault="0046107B" w14:paraId="0F72021F" w14:textId="77777777">
            <w:pPr>
              <w:rPr>
                <w:rFonts w:eastAsiaTheme="majorEastAsia" w:cstheme="majorBidi"/>
                <w:b/>
                <w:color w:val="052A4D" w:themeColor="accent1"/>
                <w:sz w:val="30"/>
                <w:szCs w:val="32"/>
              </w:rPr>
            </w:pPr>
          </w:p>
          <w:p w:rsidR="00065359" w:rsidP="002303FE" w:rsidRDefault="00065359" w14:paraId="61D04CD2" w14:textId="77777777">
            <w:pPr>
              <w:rPr>
                <w:rFonts w:eastAsiaTheme="majorEastAsia" w:cstheme="majorBidi"/>
                <w:b/>
                <w:color w:val="052A4D" w:themeColor="accent1"/>
                <w:sz w:val="30"/>
                <w:szCs w:val="32"/>
              </w:rPr>
            </w:pPr>
          </w:p>
        </w:tc>
      </w:tr>
    </w:tbl>
    <w:p w:rsidRPr="002D7CD9" w:rsidR="00503CED" w:rsidP="00EC1B45" w:rsidRDefault="0049710B" w14:paraId="529C636C" w14:textId="5BE24CA2">
      <w:pPr>
        <w:rPr>
          <w:i/>
          <w:iCs/>
          <w:color w:val="A6A6A6" w:themeColor="background1" w:themeShade="A6"/>
          <w:sz w:val="22"/>
          <w:szCs w:val="20"/>
        </w:rPr>
      </w:pPr>
      <w:r w:rsidRPr="0049710B">
        <w:rPr>
          <w:i/>
          <w:iCs/>
          <w:color w:val="BFBFBF" w:themeColor="background2" w:themeShade="BF"/>
          <w:sz w:val="22"/>
        </w:rPr>
        <w:t xml:space="preserve">Please describe how your proposal builds the capability of the PI, the research team, and/or the sector. </w:t>
      </w:r>
      <w:r w:rsidRPr="002D7CD9" w:rsidR="00454ECF">
        <w:rPr>
          <w:i/>
          <w:iCs/>
          <w:color w:val="A6A6A6" w:themeColor="background1" w:themeShade="A6"/>
          <w:sz w:val="22"/>
          <w:szCs w:val="20"/>
        </w:rPr>
        <w:t>Word Count: Must be no more than 200 words</w:t>
      </w:r>
    </w:p>
    <w:p w:rsidR="005237D0" w:rsidP="005237D0" w:rsidRDefault="005237D0" w14:paraId="668FF25D" w14:textId="2894EEA9">
      <w:pPr>
        <w:pStyle w:val="Heading1"/>
      </w:pPr>
      <w:r w:rsidRPr="00062827">
        <w:t>Relevance for M</w:t>
      </w:r>
      <w:r w:rsidRPr="00062827">
        <w:rPr>
          <w:rFonts w:cs="Source Sans Pro"/>
        </w:rPr>
        <w:t>ā</w:t>
      </w:r>
      <w:r w:rsidRPr="00062827">
        <w:t>ori</w:t>
      </w:r>
    </w:p>
    <w:p w:rsidRPr="005E4E47" w:rsidR="005237D0" w:rsidP="005237D0" w:rsidRDefault="005237D0" w14:paraId="3B51C3E2" w14:textId="283EA4DF">
      <w:pPr>
        <w:rPr>
          <w:rStyle w:val="Heading2Char"/>
        </w:rPr>
      </w:pPr>
      <w:r w:rsidRPr="005E4E47">
        <w:rPr>
          <w:rStyle w:val="Heading2Char"/>
        </w:rPr>
        <w:t xml:space="preserve">Does this research </w:t>
      </w:r>
      <w:r>
        <w:rPr>
          <w:rStyle w:val="Heading2Char"/>
        </w:rPr>
        <w:t>align with Vision Mātauranga policy</w:t>
      </w:r>
      <w:r w:rsidRPr="005E4E47">
        <w:rPr>
          <w:rStyle w:val="Heading2Char"/>
        </w:rPr>
        <w:t xml:space="preserve">? </w:t>
      </w:r>
    </w:p>
    <w:p w:rsidR="005237D0" w:rsidP="005237D0" w:rsidRDefault="00000000" w14:paraId="4AD496BC" w14:textId="5106291D">
      <w:sdt>
        <w:sdtPr>
          <w:rPr>
            <w:rFonts w:eastAsia="Source Sans Pro" w:cs="Source Sans Pro"/>
            <w:color w:val="000000" w:themeColor="text2"/>
            <w:szCs w:val="24"/>
          </w:rPr>
          <w:id w:val="-1526243044"/>
          <w14:checkbox>
            <w14:checked w14:val="0"/>
            <w14:checkedState w14:val="2612" w14:font="MS Gothic"/>
            <w14:uncheckedState w14:val="2610" w14:font="MS Gothic"/>
          </w14:checkbox>
        </w:sdtPr>
        <w:sdtContent>
          <w:r w:rsidR="00036234">
            <w:rPr>
              <w:rFonts w:hint="eastAsia" w:ascii="MS Gothic" w:hAnsi="MS Gothic" w:eastAsia="MS Gothic" w:cs="Source Sans Pro"/>
              <w:color w:val="000000" w:themeColor="text2"/>
              <w:szCs w:val="24"/>
            </w:rPr>
            <w:t>☐</w:t>
          </w:r>
        </w:sdtContent>
      </w:sdt>
      <w:r w:rsidRPr="2FD759E6" w:rsidR="001D285A">
        <w:rPr>
          <w:rFonts w:eastAsia="Source Sans Pro" w:cs="Source Sans Pro"/>
          <w:color w:val="000000" w:themeColor="text2"/>
          <w:szCs w:val="24"/>
        </w:rPr>
        <w:t xml:space="preserve">  </w:t>
      </w:r>
      <w:r w:rsidRPr="00062827" w:rsidR="005237D0">
        <w:t xml:space="preserve"> </w:t>
      </w:r>
      <w:r w:rsidRPr="00062827" w:rsidR="005237D0">
        <w:rPr>
          <w:rFonts w:cs="Source Sans Pro"/>
        </w:rPr>
        <w:t> </w:t>
      </w:r>
      <w:r w:rsidRPr="00062827" w:rsidR="005237D0">
        <w:t xml:space="preserve"> Yes </w:t>
      </w:r>
      <w:sdt>
        <w:sdtPr>
          <w:rPr>
            <w:rFonts w:eastAsia="Source Sans Pro" w:cs="Source Sans Pro"/>
            <w:color w:val="000000" w:themeColor="text2"/>
            <w:szCs w:val="24"/>
          </w:rPr>
          <w:id w:val="-1335454337"/>
          <w14:checkbox>
            <w14:checked w14:val="0"/>
            <w14:checkedState w14:val="2612" w14:font="MS Gothic"/>
            <w14:uncheckedState w14:val="2610" w14:font="MS Gothic"/>
          </w14:checkbox>
        </w:sdtPr>
        <w:sdtContent>
          <w:r w:rsidR="001D285A">
            <w:rPr>
              <w:rFonts w:hint="eastAsia" w:ascii="MS Gothic" w:hAnsi="MS Gothic" w:eastAsia="MS Gothic" w:cs="Source Sans Pro"/>
              <w:color w:val="000000" w:themeColor="text2"/>
              <w:szCs w:val="24"/>
            </w:rPr>
            <w:t>☐</w:t>
          </w:r>
        </w:sdtContent>
      </w:sdt>
      <w:r w:rsidRPr="2FD759E6" w:rsidR="001D285A">
        <w:rPr>
          <w:rFonts w:eastAsia="Source Sans Pro" w:cs="Source Sans Pro"/>
          <w:color w:val="000000" w:themeColor="text2"/>
          <w:szCs w:val="24"/>
        </w:rPr>
        <w:t xml:space="preserve">  </w:t>
      </w:r>
      <w:r w:rsidRPr="00062827" w:rsidR="005237D0">
        <w:t xml:space="preserve"> </w:t>
      </w:r>
      <w:r w:rsidRPr="00062827" w:rsidR="005237D0">
        <w:rPr>
          <w:rFonts w:cs="Source Sans Pro"/>
        </w:rPr>
        <w:t> </w:t>
      </w:r>
      <w:r w:rsidRPr="00062827" w:rsidR="005237D0">
        <w:t xml:space="preserve"> No </w:t>
      </w:r>
    </w:p>
    <w:p w:rsidR="005237D0" w:rsidP="005237D0" w:rsidRDefault="005237D0" w14:paraId="58A777C6" w14:textId="77777777">
      <w:pPr>
        <w:pStyle w:val="Heading2"/>
      </w:pPr>
      <w:r w:rsidRPr="00062827">
        <w:lastRenderedPageBreak/>
        <w:t xml:space="preserve">Please explain </w:t>
      </w:r>
      <w:r>
        <w:t>how your research aligns to this policy.</w:t>
      </w:r>
    </w:p>
    <w:tbl>
      <w:tblPr>
        <w:tblStyle w:val="TableGrid"/>
        <w:tblW w:w="0" w:type="auto"/>
        <w:tblLook w:val="04A0" w:firstRow="1" w:lastRow="0" w:firstColumn="1" w:lastColumn="0" w:noHBand="0" w:noVBand="1"/>
      </w:tblPr>
      <w:tblGrid>
        <w:gridCol w:w="9020"/>
      </w:tblGrid>
      <w:tr w:rsidR="005237D0" w:rsidTr="00A229E1" w14:paraId="4FA3E365" w14:textId="77777777">
        <w:trPr>
          <w:trHeight w:val="4101"/>
        </w:trPr>
        <w:tc>
          <w:tcPr>
            <w:tcW w:w="9020" w:type="dxa"/>
          </w:tcPr>
          <w:p w:rsidR="005237D0" w:rsidP="00A229E1" w:rsidRDefault="005237D0" w14:paraId="2BAAB9BA" w14:textId="77777777"/>
        </w:tc>
      </w:tr>
    </w:tbl>
    <w:p w:rsidRPr="00CB3ECE" w:rsidR="005237D0" w:rsidP="005237D0" w:rsidRDefault="005237D0" w14:paraId="5D5776D3" w14:textId="77777777">
      <w:pPr>
        <w:rPr>
          <w:i/>
          <w:iCs/>
          <w:color w:val="A6A6A6" w:themeColor="background1" w:themeShade="A6"/>
          <w:sz w:val="22"/>
          <w:szCs w:val="20"/>
        </w:rPr>
      </w:pPr>
      <w:r w:rsidRPr="002D7CD9">
        <w:rPr>
          <w:i/>
          <w:color w:val="A6A6A6" w:themeColor="background1" w:themeShade="A6"/>
          <w:sz w:val="22"/>
          <w:szCs w:val="20"/>
        </w:rPr>
        <w:t xml:space="preserve">In your response please consider alignment to the MBIE Vision Mātauranga Policy, geographic location of the work, Māori research and organisations operating in the space, potential to impact and benefit Māori community, existing relationships with relevant Māori organisations or community partners, if the work is related to an important issue for Māori, etc. </w:t>
      </w:r>
      <w:r w:rsidRPr="00CB3ECE">
        <w:rPr>
          <w:i/>
          <w:iCs/>
          <w:color w:val="A6A6A6" w:themeColor="background1" w:themeShade="A6"/>
          <w:sz w:val="22"/>
          <w:szCs w:val="20"/>
        </w:rPr>
        <w:t xml:space="preserve">Word count: Must be no more than 400 words. </w:t>
      </w:r>
    </w:p>
    <w:p w:rsidR="00803D12" w:rsidP="002D7CD9" w:rsidRDefault="00D47873" w14:paraId="4A2C27D5" w14:textId="1971495C">
      <w:pPr>
        <w:pStyle w:val="Heading1"/>
        <w:rPr>
          <w:i/>
          <w:iCs/>
        </w:rPr>
      </w:pPr>
      <w:r>
        <w:t>Tracking impact</w:t>
      </w:r>
    </w:p>
    <w:p w:rsidR="00803D12" w:rsidP="00547FAF" w:rsidRDefault="00A235DD" w14:paraId="0D194735" w14:textId="77777777">
      <w:r>
        <w:t xml:space="preserve">We are increasing our effort to measure the impacts of the research that we fund. </w:t>
      </w:r>
    </w:p>
    <w:p w:rsidR="00967E9E" w:rsidP="002D7CD9" w:rsidRDefault="00A235DD" w14:paraId="5B50319C" w14:textId="43541E40">
      <w:r w:rsidRPr="00803D12">
        <w:rPr>
          <w:rFonts w:eastAsiaTheme="majorEastAsia" w:cstheme="majorBidi"/>
          <w:b/>
          <w:color w:val="052A4D" w:themeColor="accent1"/>
          <w:sz w:val="25"/>
          <w:szCs w:val="26"/>
        </w:rPr>
        <w:t>Please suggest h</w:t>
      </w:r>
      <w:r w:rsidRPr="002D7CD9" w:rsidR="00C46210">
        <w:rPr>
          <w:rFonts w:eastAsiaTheme="majorEastAsia" w:cstheme="majorBidi"/>
          <w:b/>
          <w:color w:val="052A4D" w:themeColor="accent1"/>
          <w:sz w:val="25"/>
          <w:szCs w:val="26"/>
        </w:rPr>
        <w:t xml:space="preserve">ow </w:t>
      </w:r>
      <w:r w:rsidRPr="00803D12">
        <w:rPr>
          <w:rFonts w:eastAsiaTheme="majorEastAsia" w:cstheme="majorBidi"/>
          <w:b/>
          <w:color w:val="052A4D" w:themeColor="accent1"/>
          <w:sz w:val="25"/>
          <w:szCs w:val="26"/>
        </w:rPr>
        <w:t>could</w:t>
      </w:r>
      <w:r w:rsidRPr="002D7CD9" w:rsidR="00840EEF">
        <w:rPr>
          <w:rFonts w:eastAsiaTheme="majorEastAsia" w:cstheme="majorBidi"/>
          <w:b/>
          <w:color w:val="052A4D" w:themeColor="accent1"/>
          <w:sz w:val="25"/>
          <w:szCs w:val="26"/>
        </w:rPr>
        <w:t xml:space="preserve"> </w:t>
      </w:r>
      <w:r w:rsidRPr="00803D12">
        <w:rPr>
          <w:rFonts w:eastAsiaTheme="majorEastAsia" w:cstheme="majorBidi"/>
          <w:b/>
          <w:color w:val="052A4D" w:themeColor="accent1"/>
          <w:sz w:val="25"/>
          <w:szCs w:val="26"/>
        </w:rPr>
        <w:t xml:space="preserve">the </w:t>
      </w:r>
      <w:r w:rsidRPr="002D7CD9" w:rsidR="00840EEF">
        <w:rPr>
          <w:rFonts w:eastAsiaTheme="majorEastAsia" w:cstheme="majorBidi"/>
          <w:b/>
          <w:color w:val="052A4D" w:themeColor="accent1"/>
          <w:sz w:val="25"/>
          <w:szCs w:val="26"/>
        </w:rPr>
        <w:t xml:space="preserve">impact of your </w:t>
      </w:r>
      <w:r w:rsidRPr="002D7CD9">
        <w:rPr>
          <w:rFonts w:eastAsiaTheme="majorEastAsia" w:cstheme="majorBidi"/>
          <w:b/>
          <w:color w:val="052A4D" w:themeColor="accent1"/>
          <w:sz w:val="25"/>
          <w:szCs w:val="26"/>
        </w:rPr>
        <w:t>research</w:t>
      </w:r>
      <w:r w:rsidRPr="00803D12">
        <w:rPr>
          <w:rFonts w:eastAsiaTheme="majorEastAsia" w:cstheme="majorBidi"/>
          <w:b/>
          <w:color w:val="052A4D" w:themeColor="accent1"/>
          <w:sz w:val="25"/>
          <w:szCs w:val="26"/>
        </w:rPr>
        <w:t xml:space="preserve"> be measured or evaluated following completion of your project. </w:t>
      </w:r>
    </w:p>
    <w:tbl>
      <w:tblPr>
        <w:tblStyle w:val="TableGrid"/>
        <w:tblW w:w="0" w:type="auto"/>
        <w:tblLook w:val="04A0" w:firstRow="1" w:lastRow="0" w:firstColumn="1" w:lastColumn="0" w:noHBand="0" w:noVBand="1"/>
      </w:tblPr>
      <w:tblGrid>
        <w:gridCol w:w="9020"/>
      </w:tblGrid>
      <w:tr w:rsidR="00A235DD" w:rsidTr="00A235DD" w14:paraId="49A5C045" w14:textId="77777777">
        <w:tc>
          <w:tcPr>
            <w:tcW w:w="9020" w:type="dxa"/>
          </w:tcPr>
          <w:p w:rsidR="00A235DD" w:rsidP="00A235DD" w:rsidRDefault="00A235DD" w14:paraId="0BB43C4E" w14:textId="77777777"/>
          <w:p w:rsidR="00065359" w:rsidP="00A235DD" w:rsidRDefault="00065359" w14:paraId="5F9DF3FB" w14:textId="77777777"/>
        </w:tc>
      </w:tr>
    </w:tbl>
    <w:p w:rsidR="007D4DA4" w:rsidP="00062827" w:rsidRDefault="00803D12" w14:paraId="4EF59102" w14:textId="27E58039">
      <w:r w:rsidRPr="00803D12">
        <w:rPr>
          <w:i/>
          <w:iCs/>
          <w:color w:val="A6A6A6" w:themeColor="background1" w:themeShade="A6"/>
          <w:sz w:val="22"/>
          <w:szCs w:val="20"/>
        </w:rPr>
        <w:t>This criterion</w:t>
      </w:r>
      <w:r w:rsidRPr="002D7CD9">
        <w:rPr>
          <w:i/>
          <w:iCs/>
          <w:color w:val="A6A6A6" w:themeColor="background1" w:themeShade="A6"/>
          <w:sz w:val="22"/>
          <w:szCs w:val="20"/>
        </w:rPr>
        <w:t xml:space="preserve"> is not being assessed but will help us to track return on investment following contract completion should your proposal be successful.</w:t>
      </w:r>
      <w:r>
        <w:rPr>
          <w:i/>
          <w:iCs/>
          <w:color w:val="A6A6A6" w:themeColor="background1" w:themeShade="A6"/>
          <w:sz w:val="22"/>
          <w:szCs w:val="20"/>
        </w:rPr>
        <w:t xml:space="preserve"> No word count.</w:t>
      </w:r>
    </w:p>
    <w:p w:rsidRPr="009860FD" w:rsidR="008960FF" w:rsidP="00D47873" w:rsidRDefault="00062827" w14:paraId="4090AD5B" w14:textId="77777777">
      <w:pPr>
        <w:pStyle w:val="Heading1"/>
      </w:pPr>
      <w:r w:rsidRPr="009860FD">
        <w:t xml:space="preserve">Financial </w:t>
      </w:r>
      <w:r w:rsidRPr="00D47873">
        <w:t>Plan</w:t>
      </w:r>
      <w:r w:rsidRPr="009860FD">
        <w:t xml:space="preserve"> </w:t>
      </w:r>
    </w:p>
    <w:p w:rsidR="008960FF" w:rsidP="00062827" w:rsidRDefault="00062827" w14:paraId="27CEDECF" w14:textId="4D152598">
      <w:hyperlink r:id="rId14">
        <w:r w:rsidRPr="126DF3B7">
          <w:rPr>
            <w:rStyle w:val="Hyperlink"/>
          </w:rPr>
          <w:t xml:space="preserve">Download </w:t>
        </w:r>
        <w:r w:rsidRPr="126DF3B7" w:rsidR="1DD89669">
          <w:rPr>
            <w:rStyle w:val="Hyperlink"/>
          </w:rPr>
          <w:t xml:space="preserve">NHC </w:t>
        </w:r>
        <w:r w:rsidRPr="126DF3B7">
          <w:rPr>
            <w:rStyle w:val="Hyperlink"/>
          </w:rPr>
          <w:t>Toka Tū Ake budget template </w:t>
        </w:r>
      </w:hyperlink>
      <w:r>
        <w:t xml:space="preserve"> </w:t>
      </w:r>
    </w:p>
    <w:p w:rsidR="008960FF" w:rsidP="00525379" w:rsidRDefault="00062827" w14:paraId="18F7D2FE" w14:textId="3E81922D">
      <w:pPr>
        <w:pStyle w:val="Heading2"/>
      </w:pPr>
      <w:r w:rsidRPr="00062827">
        <w:t xml:space="preserve">Completed Budget template </w:t>
      </w:r>
      <w:r w:rsidRPr="000969F2">
        <w:rPr>
          <w:color w:val="FF0000"/>
        </w:rPr>
        <w:t xml:space="preserve"> </w:t>
      </w:r>
    </w:p>
    <w:p w:rsidR="00633454" w:rsidP="00062827" w:rsidRDefault="00062827" w14:paraId="545C8AF3" w14:textId="663BD997">
      <w:r>
        <w:t xml:space="preserve">Attach a file: Please use </w:t>
      </w:r>
      <w:r w:rsidR="365DDE96">
        <w:t xml:space="preserve">NHC </w:t>
      </w:r>
      <w:r>
        <w:t>Toka Tū Ake</w:t>
      </w:r>
      <w:r w:rsidR="00C15B0B">
        <w:t xml:space="preserve"> budget</w:t>
      </w:r>
      <w:r>
        <w:t xml:space="preserve"> template. </w:t>
      </w:r>
    </w:p>
    <w:p w:rsidRPr="00EC1B45" w:rsidR="00D47873" w:rsidP="5EB2798E" w:rsidRDefault="00D47873" w14:paraId="2C529199" w14:textId="7BCDAF43">
      <w:pPr>
        <w:rPr>
          <w:i/>
          <w:iCs/>
          <w:sz w:val="22"/>
        </w:rPr>
      </w:pPr>
      <w:r w:rsidRPr="5EB2798E">
        <w:rPr>
          <w:i/>
          <w:iCs/>
          <w:sz w:val="22"/>
        </w:rPr>
        <w:t xml:space="preserve">Please refer to the </w:t>
      </w:r>
      <w:hyperlink w:history="1" r:id="rId15">
        <w:r w:rsidRPr="005F4DB5" w:rsidR="00C15B0B">
          <w:rPr>
            <w:rStyle w:val="Hyperlink"/>
            <w:i/>
            <w:iCs/>
            <w:sz w:val="22"/>
          </w:rPr>
          <w:t>Funding Guidance</w:t>
        </w:r>
      </w:hyperlink>
      <w:r w:rsidRPr="001217CE" w:rsidR="00C15B0B">
        <w:rPr>
          <w:i/>
          <w:iCs/>
          <w:sz w:val="22"/>
        </w:rPr>
        <w:t>.</w:t>
      </w:r>
      <w:r w:rsidRPr="5EB2798E" w:rsidR="00C15B0B">
        <w:rPr>
          <w:i/>
          <w:iCs/>
          <w:sz w:val="22"/>
        </w:rPr>
        <w:t xml:space="preserve"> </w:t>
      </w:r>
    </w:p>
    <w:p w:rsidR="00633454" w:rsidP="00633454" w:rsidRDefault="00D47873" w14:paraId="487945C4" w14:textId="38134985">
      <w:pPr>
        <w:pStyle w:val="Heading2"/>
      </w:pPr>
      <w:r>
        <w:lastRenderedPageBreak/>
        <w:t>Total a</w:t>
      </w:r>
      <w:r w:rsidRPr="009A5489" w:rsidR="00633454">
        <w:t xml:space="preserve">mount requested (NZD excluding GST): </w:t>
      </w:r>
    </w:p>
    <w:tbl>
      <w:tblPr>
        <w:tblStyle w:val="TableGrid"/>
        <w:tblW w:w="0" w:type="auto"/>
        <w:tblLook w:val="04A0" w:firstRow="1" w:lastRow="0" w:firstColumn="1" w:lastColumn="0" w:noHBand="0" w:noVBand="1"/>
      </w:tblPr>
      <w:tblGrid>
        <w:gridCol w:w="9020"/>
      </w:tblGrid>
      <w:tr w:rsidR="00633454" w:rsidTr="00A229E1" w14:paraId="27488213" w14:textId="77777777">
        <w:tc>
          <w:tcPr>
            <w:tcW w:w="9020" w:type="dxa"/>
          </w:tcPr>
          <w:p w:rsidR="00633454" w:rsidP="00A229E1" w:rsidRDefault="00633454" w14:paraId="6F76452B" w14:textId="77777777"/>
        </w:tc>
      </w:tr>
    </w:tbl>
    <w:p w:rsidRPr="00CB3ECE" w:rsidR="00633454" w:rsidP="00062827" w:rsidRDefault="00062827" w14:paraId="30D0C612" w14:textId="05366C56">
      <w:pPr>
        <w:rPr>
          <w:i/>
          <w:iCs/>
          <w:color w:val="A6A6A6" w:themeColor="background1" w:themeShade="A6"/>
          <w:sz w:val="22"/>
          <w:szCs w:val="20"/>
        </w:rPr>
      </w:pPr>
      <w:r w:rsidRPr="00CB3ECE">
        <w:rPr>
          <w:i/>
          <w:iCs/>
          <w:color w:val="A6A6A6" w:themeColor="background1" w:themeShade="A6"/>
          <w:sz w:val="22"/>
          <w:szCs w:val="20"/>
        </w:rPr>
        <w:t>As per attached budget</w:t>
      </w:r>
      <w:r w:rsidR="00D47873">
        <w:rPr>
          <w:i/>
          <w:iCs/>
          <w:color w:val="A6A6A6" w:themeColor="background1" w:themeShade="A6"/>
          <w:sz w:val="22"/>
          <w:szCs w:val="20"/>
        </w:rPr>
        <w:t xml:space="preserve">. </w:t>
      </w:r>
      <w:r w:rsidR="00C15B0B">
        <w:rPr>
          <w:i/>
          <w:iCs/>
          <w:color w:val="A6A6A6" w:themeColor="background1" w:themeShade="A6"/>
          <w:sz w:val="22"/>
          <w:szCs w:val="20"/>
        </w:rPr>
        <w:t>Must</w:t>
      </w:r>
      <w:r w:rsidR="00D47873">
        <w:rPr>
          <w:i/>
          <w:iCs/>
          <w:color w:val="A6A6A6" w:themeColor="background1" w:themeShade="A6"/>
          <w:sz w:val="22"/>
          <w:szCs w:val="20"/>
        </w:rPr>
        <w:t xml:space="preserve"> not exceed $100,000. </w:t>
      </w:r>
    </w:p>
    <w:p w:rsidR="00633454" w:rsidP="00525379" w:rsidRDefault="00062827" w14:paraId="6D6ACAF1" w14:textId="74F3E507">
      <w:pPr>
        <w:pStyle w:val="Heading1"/>
      </w:pPr>
      <w:r w:rsidRPr="00062827">
        <w:t>Parallel Funding</w:t>
      </w:r>
      <w:r w:rsidR="00863A58">
        <w:t xml:space="preserve"> </w:t>
      </w:r>
    </w:p>
    <w:p w:rsidR="00525379" w:rsidP="00062827" w:rsidRDefault="00062827" w14:paraId="25550B22" w14:textId="6B6F3D1A">
      <w:r w:rsidRPr="0D20D7FD">
        <w:rPr>
          <w:rStyle w:val="Heading2Char"/>
        </w:rPr>
        <w:t xml:space="preserve">Have you applied for funding for this project or a similar project from other sources? </w:t>
      </w:r>
      <w:r>
        <w:t xml:space="preserve"> </w:t>
      </w:r>
    </w:p>
    <w:p w:rsidR="00A050C4" w:rsidP="00062827" w:rsidRDefault="00000000" w14:paraId="34FB616F" w14:textId="24F164D1">
      <w:sdt>
        <w:sdtPr>
          <w:rPr>
            <w:rFonts w:eastAsia="Source Sans Pro" w:cs="Source Sans Pro"/>
            <w:color w:val="000000" w:themeColor="text2"/>
            <w:szCs w:val="24"/>
          </w:rPr>
          <w:id w:val="884836692"/>
          <w14:checkbox>
            <w14:checked w14:val="0"/>
            <w14:checkedState w14:val="2612" w14:font="MS Gothic"/>
            <w14:uncheckedState w14:val="2610" w14:font="MS Gothic"/>
          </w14:checkbox>
        </w:sdtPr>
        <w:sdtContent>
          <w:r w:rsidR="001D285A">
            <w:rPr>
              <w:rFonts w:hint="eastAsia" w:ascii="MS Gothic" w:hAnsi="MS Gothic" w:eastAsia="MS Gothic" w:cs="Source Sans Pro"/>
              <w:color w:val="000000" w:themeColor="text2"/>
              <w:szCs w:val="24"/>
            </w:rPr>
            <w:t>☐</w:t>
          </w:r>
        </w:sdtContent>
      </w:sdt>
      <w:r w:rsidRPr="2FD759E6" w:rsidR="001D285A">
        <w:rPr>
          <w:rFonts w:eastAsia="Source Sans Pro" w:cs="Source Sans Pro"/>
          <w:color w:val="000000" w:themeColor="text2"/>
          <w:szCs w:val="24"/>
        </w:rPr>
        <w:t xml:space="preserve">  </w:t>
      </w:r>
      <w:r w:rsidRPr="00062827" w:rsidR="00062827">
        <w:t xml:space="preserve"> Yes </w:t>
      </w:r>
      <w:sdt>
        <w:sdtPr>
          <w:rPr>
            <w:rFonts w:eastAsia="Source Sans Pro" w:cs="Source Sans Pro"/>
            <w:color w:val="000000" w:themeColor="text2"/>
            <w:szCs w:val="24"/>
          </w:rPr>
          <w:id w:val="127217601"/>
          <w14:checkbox>
            <w14:checked w14:val="0"/>
            <w14:checkedState w14:val="2612" w14:font="MS Gothic"/>
            <w14:uncheckedState w14:val="2610" w14:font="MS Gothic"/>
          </w14:checkbox>
        </w:sdtPr>
        <w:sdtContent>
          <w:r w:rsidR="001D285A">
            <w:rPr>
              <w:rFonts w:hint="eastAsia" w:ascii="MS Gothic" w:hAnsi="MS Gothic" w:eastAsia="MS Gothic" w:cs="Source Sans Pro"/>
              <w:color w:val="000000" w:themeColor="text2"/>
              <w:szCs w:val="24"/>
            </w:rPr>
            <w:t>☐</w:t>
          </w:r>
        </w:sdtContent>
      </w:sdt>
      <w:r w:rsidRPr="2FD759E6" w:rsidR="001D285A">
        <w:rPr>
          <w:rFonts w:eastAsia="Source Sans Pro" w:cs="Source Sans Pro"/>
          <w:color w:val="000000" w:themeColor="text2"/>
          <w:szCs w:val="24"/>
        </w:rPr>
        <w:t xml:space="preserve">  </w:t>
      </w:r>
      <w:r w:rsidRPr="00062827" w:rsidR="00062827">
        <w:t xml:space="preserve"> No </w:t>
      </w:r>
    </w:p>
    <w:p w:rsidR="00F45CD7" w:rsidP="00525379" w:rsidRDefault="00062827" w14:paraId="77316196" w14:textId="3F8FF48F">
      <w:pPr>
        <w:pStyle w:val="Heading2"/>
      </w:pPr>
      <w:r w:rsidRPr="00062827">
        <w:t>If yes, what is the nature and status of the application?</w:t>
      </w:r>
    </w:p>
    <w:tbl>
      <w:tblPr>
        <w:tblStyle w:val="TableGrid"/>
        <w:tblW w:w="0" w:type="auto"/>
        <w:tblLook w:val="04A0" w:firstRow="1" w:lastRow="0" w:firstColumn="1" w:lastColumn="0" w:noHBand="0" w:noVBand="1"/>
      </w:tblPr>
      <w:tblGrid>
        <w:gridCol w:w="9020"/>
      </w:tblGrid>
      <w:tr w:rsidR="00525379" w:rsidTr="00CB3ECE" w14:paraId="785F7492" w14:textId="77777777">
        <w:trPr>
          <w:trHeight w:val="953"/>
        </w:trPr>
        <w:tc>
          <w:tcPr>
            <w:tcW w:w="9020" w:type="dxa"/>
          </w:tcPr>
          <w:p w:rsidR="00525379" w:rsidP="00525379" w:rsidRDefault="00525379" w14:paraId="31C89DEE" w14:textId="77777777"/>
        </w:tc>
      </w:tr>
    </w:tbl>
    <w:p w:rsidR="009A5489" w:rsidP="00204FDD" w:rsidRDefault="00A31898" w14:paraId="226D8198" w14:textId="5E39383E">
      <w:pPr>
        <w:pStyle w:val="Heading1"/>
      </w:pPr>
      <w:r>
        <w:t>Research team</w:t>
      </w:r>
    </w:p>
    <w:p w:rsidR="009A5489" w:rsidP="00204FDD" w:rsidRDefault="009A5489" w14:paraId="148D15C2" w14:textId="130DCE68">
      <w:pPr>
        <w:pStyle w:val="Heading2"/>
      </w:pPr>
      <w:r w:rsidRPr="009A5489">
        <w:t>Princip</w:t>
      </w:r>
      <w:r w:rsidR="00A31898">
        <w:t>al</w:t>
      </w:r>
      <w:r w:rsidRPr="009A5489">
        <w:t xml:space="preserve"> investigator </w:t>
      </w:r>
      <w:r w:rsidR="004326B2">
        <w:t>name</w:t>
      </w:r>
    </w:p>
    <w:tbl>
      <w:tblPr>
        <w:tblStyle w:val="TableGrid"/>
        <w:tblW w:w="0" w:type="auto"/>
        <w:tblLook w:val="04A0" w:firstRow="1" w:lastRow="0" w:firstColumn="1" w:lastColumn="0" w:noHBand="0" w:noVBand="1"/>
      </w:tblPr>
      <w:tblGrid>
        <w:gridCol w:w="9020"/>
      </w:tblGrid>
      <w:tr w:rsidR="00204FDD" w:rsidTr="00204FDD" w14:paraId="44759F77" w14:textId="77777777">
        <w:tc>
          <w:tcPr>
            <w:tcW w:w="9020" w:type="dxa"/>
          </w:tcPr>
          <w:p w:rsidR="00204FDD" w:rsidP="00204FDD" w:rsidRDefault="00204FDD" w14:paraId="050C506A" w14:textId="77777777"/>
        </w:tc>
      </w:tr>
    </w:tbl>
    <w:p w:rsidR="009A5489" w:rsidP="009A5489" w:rsidRDefault="009A5489" w14:paraId="269705A3" w14:textId="7FA13F17">
      <w:pPr>
        <w:rPr>
          <w:color w:val="auto"/>
        </w:rPr>
      </w:pPr>
      <w:r w:rsidRPr="00CB3ECE">
        <w:rPr>
          <w:color w:val="auto"/>
        </w:rPr>
        <w:t xml:space="preserve">First </w:t>
      </w:r>
      <w:r w:rsidR="00A31898">
        <w:rPr>
          <w:color w:val="auto"/>
        </w:rPr>
        <w:t xml:space="preserve">and </w:t>
      </w:r>
      <w:r w:rsidR="004326B2">
        <w:rPr>
          <w:color w:val="auto"/>
        </w:rPr>
        <w:t>l</w:t>
      </w:r>
      <w:r w:rsidRPr="00CB3ECE">
        <w:rPr>
          <w:color w:val="auto"/>
        </w:rPr>
        <w:t xml:space="preserve">ast </w:t>
      </w:r>
      <w:r w:rsidR="004326B2">
        <w:rPr>
          <w:color w:val="auto"/>
        </w:rPr>
        <w:t>n</w:t>
      </w:r>
      <w:r w:rsidRPr="00CB3ECE">
        <w:rPr>
          <w:color w:val="auto"/>
        </w:rPr>
        <w:t xml:space="preserve">ame </w:t>
      </w:r>
    </w:p>
    <w:p w:rsidRPr="00CB3ECE" w:rsidR="004326B2" w:rsidP="009A5489" w:rsidRDefault="004326B2" w14:paraId="47ADE149" w14:textId="77777777">
      <w:pPr>
        <w:rPr>
          <w:color w:val="auto"/>
        </w:rPr>
      </w:pPr>
    </w:p>
    <w:p w:rsidR="009A5489" w:rsidP="00204FDD" w:rsidRDefault="004326B2" w14:paraId="15B0CE72" w14:textId="006AB54A">
      <w:pPr>
        <w:pStyle w:val="Heading2"/>
      </w:pPr>
      <w:r>
        <w:t>PI</w:t>
      </w:r>
      <w:r w:rsidRPr="009A5489">
        <w:t xml:space="preserve"> </w:t>
      </w:r>
      <w:r w:rsidRPr="009A5489" w:rsidR="009A5489">
        <w:t xml:space="preserve">primary email </w:t>
      </w:r>
    </w:p>
    <w:tbl>
      <w:tblPr>
        <w:tblStyle w:val="TableGrid"/>
        <w:tblW w:w="0" w:type="auto"/>
        <w:tblLook w:val="04A0" w:firstRow="1" w:lastRow="0" w:firstColumn="1" w:lastColumn="0" w:noHBand="0" w:noVBand="1"/>
      </w:tblPr>
      <w:tblGrid>
        <w:gridCol w:w="9020"/>
      </w:tblGrid>
      <w:tr w:rsidR="00204FDD" w:rsidTr="00204FDD" w14:paraId="474439C4" w14:textId="77777777">
        <w:tc>
          <w:tcPr>
            <w:tcW w:w="9020" w:type="dxa"/>
          </w:tcPr>
          <w:p w:rsidR="00204FDD" w:rsidP="009A5489" w:rsidRDefault="00204FDD" w14:paraId="0E53FE02" w14:textId="77777777"/>
        </w:tc>
      </w:tr>
    </w:tbl>
    <w:p w:rsidR="009A5489" w:rsidP="009A5489" w:rsidRDefault="009A5489" w14:paraId="254A4377" w14:textId="645D59CF">
      <w:pPr>
        <w:rPr>
          <w:i/>
          <w:iCs/>
          <w:color w:val="808080" w:themeColor="background1" w:themeShade="80"/>
          <w:sz w:val="22"/>
          <w:szCs w:val="20"/>
        </w:rPr>
      </w:pPr>
      <w:r w:rsidRPr="002013E5">
        <w:rPr>
          <w:i/>
          <w:iCs/>
          <w:color w:val="808080" w:themeColor="background1" w:themeShade="80"/>
          <w:sz w:val="22"/>
          <w:szCs w:val="20"/>
        </w:rPr>
        <w:t xml:space="preserve">Must be an email address. </w:t>
      </w:r>
    </w:p>
    <w:p w:rsidR="004326B2" w:rsidP="009A5489" w:rsidRDefault="004326B2" w14:paraId="63ACA52C" w14:textId="77777777">
      <w:pPr>
        <w:rPr>
          <w:i/>
          <w:iCs/>
          <w:color w:val="808080" w:themeColor="background1" w:themeShade="80"/>
          <w:sz w:val="22"/>
          <w:szCs w:val="20"/>
        </w:rPr>
      </w:pPr>
    </w:p>
    <w:p w:rsidR="004326B2" w:rsidP="009A5489" w:rsidRDefault="004326B2" w14:paraId="1D8C6005" w14:textId="78BA5DDA">
      <w:pPr>
        <w:rPr>
          <w:i/>
          <w:iCs/>
          <w:color w:val="808080" w:themeColor="background1" w:themeShade="80"/>
          <w:sz w:val="22"/>
          <w:szCs w:val="20"/>
        </w:rPr>
      </w:pPr>
      <w:r>
        <w:t>Enter PI’s CV details below.</w:t>
      </w:r>
    </w:p>
    <w:p w:rsidR="00634825" w:rsidP="00634825" w:rsidRDefault="00634825" w14:paraId="2952DBF2" w14:textId="22438D2A">
      <w:pPr>
        <w:pStyle w:val="Heading2"/>
      </w:pPr>
      <w:r>
        <w:lastRenderedPageBreak/>
        <w:t xml:space="preserve">List </w:t>
      </w:r>
      <w:r w:rsidR="004326B2">
        <w:t xml:space="preserve">all </w:t>
      </w:r>
      <w:r>
        <w:t>team members, field of expertise and their role in the project</w:t>
      </w:r>
    </w:p>
    <w:tbl>
      <w:tblPr>
        <w:tblStyle w:val="TableGrid"/>
        <w:tblW w:w="0" w:type="auto"/>
        <w:tblLook w:val="04A0" w:firstRow="1" w:lastRow="0" w:firstColumn="1" w:lastColumn="0" w:noHBand="0" w:noVBand="1"/>
      </w:tblPr>
      <w:tblGrid>
        <w:gridCol w:w="9020"/>
      </w:tblGrid>
      <w:tr w:rsidR="00634825" w:rsidTr="00A229E1" w14:paraId="44BC6B72" w14:textId="77777777">
        <w:trPr>
          <w:trHeight w:val="1957"/>
        </w:trPr>
        <w:tc>
          <w:tcPr>
            <w:tcW w:w="9020" w:type="dxa"/>
          </w:tcPr>
          <w:p w:rsidR="00634825" w:rsidP="00A229E1" w:rsidRDefault="00634825" w14:paraId="6ACC8FFA" w14:textId="77777777"/>
        </w:tc>
      </w:tr>
    </w:tbl>
    <w:p w:rsidRPr="0042047C" w:rsidR="00634825" w:rsidP="00634825" w:rsidRDefault="00634825" w14:paraId="0B72D78C" w14:textId="77777777">
      <w:pPr>
        <w:rPr>
          <w:i/>
          <w:iCs/>
          <w:color w:val="808080" w:themeColor="background1" w:themeShade="80"/>
          <w:sz w:val="22"/>
          <w:szCs w:val="20"/>
        </w:rPr>
      </w:pPr>
      <w:r w:rsidRPr="0042047C">
        <w:rPr>
          <w:i/>
          <w:iCs/>
          <w:color w:val="808080" w:themeColor="background1" w:themeShade="80"/>
          <w:sz w:val="22"/>
          <w:szCs w:val="20"/>
        </w:rPr>
        <w:t xml:space="preserve">Please consider whether you have </w:t>
      </w:r>
      <w:r>
        <w:rPr>
          <w:i/>
          <w:iCs/>
          <w:color w:val="808080" w:themeColor="background1" w:themeShade="80"/>
          <w:sz w:val="22"/>
          <w:szCs w:val="20"/>
        </w:rPr>
        <w:t>t</w:t>
      </w:r>
      <w:r w:rsidRPr="0042047C">
        <w:rPr>
          <w:i/>
          <w:iCs/>
          <w:color w:val="808080" w:themeColor="background1" w:themeShade="80"/>
          <w:sz w:val="22"/>
          <w:szCs w:val="20"/>
        </w:rPr>
        <w:t>he appropriate mix of skills, knowledge, and resources to deliver your proposal and whether the team if applicable ha</w:t>
      </w:r>
      <w:r>
        <w:rPr>
          <w:i/>
          <w:iCs/>
          <w:color w:val="808080" w:themeColor="background1" w:themeShade="80"/>
          <w:sz w:val="22"/>
          <w:szCs w:val="20"/>
        </w:rPr>
        <w:t>s appropriate community expertise e.g. Māori</w:t>
      </w:r>
      <w:r w:rsidRPr="0042047C">
        <w:rPr>
          <w:i/>
          <w:iCs/>
          <w:color w:val="808080" w:themeColor="background1" w:themeShade="80"/>
          <w:sz w:val="22"/>
          <w:szCs w:val="20"/>
        </w:rPr>
        <w:t xml:space="preserve"> </w:t>
      </w:r>
    </w:p>
    <w:p w:rsidR="00634825" w:rsidP="00634825" w:rsidRDefault="00634825" w14:paraId="26D8C55A" w14:textId="71175FCD">
      <w:r>
        <w:t>Enter each researcher's CV details below. Click Add More (at bottom of form) for additional CVs.</w:t>
      </w:r>
    </w:p>
    <w:p w:rsidRPr="003D45D8" w:rsidR="00634825" w:rsidP="00634825" w:rsidRDefault="00634825" w14:paraId="6517E403" w14:textId="77777777">
      <w:pPr>
        <w:pStyle w:val="Heading2"/>
      </w:pPr>
      <w:r w:rsidRPr="003D45D8">
        <w:t>Associate Researcher</w:t>
      </w:r>
    </w:p>
    <w:p w:rsidR="00634825" w:rsidP="00634825" w:rsidRDefault="00634825" w14:paraId="23700FBF" w14:textId="5D717E89">
      <w:pPr>
        <w:pStyle w:val="Heading2"/>
      </w:pPr>
      <w:r>
        <w:t>Name</w:t>
      </w:r>
    </w:p>
    <w:tbl>
      <w:tblPr>
        <w:tblStyle w:val="TableGrid"/>
        <w:tblW w:w="0" w:type="auto"/>
        <w:tblLook w:val="04A0" w:firstRow="1" w:lastRow="0" w:firstColumn="1" w:lastColumn="0" w:noHBand="0" w:noVBand="1"/>
      </w:tblPr>
      <w:tblGrid>
        <w:gridCol w:w="9020"/>
      </w:tblGrid>
      <w:tr w:rsidR="00634825" w:rsidTr="00A229E1" w14:paraId="5FDDA23B" w14:textId="77777777">
        <w:tc>
          <w:tcPr>
            <w:tcW w:w="9020" w:type="dxa"/>
          </w:tcPr>
          <w:p w:rsidR="00634825" w:rsidP="00A229E1" w:rsidRDefault="00634825" w14:paraId="1D18EA35" w14:textId="77777777"/>
        </w:tc>
      </w:tr>
    </w:tbl>
    <w:p w:rsidR="00634825" w:rsidP="00634825" w:rsidRDefault="00634825" w14:paraId="54A5AD5D" w14:textId="77777777">
      <w:r>
        <w:t>Title First Name Last Name</w:t>
      </w:r>
    </w:p>
    <w:p w:rsidR="00462336" w:rsidP="00462336" w:rsidRDefault="00462336" w14:paraId="7CCE2A86" w14:textId="13C2ABF5">
      <w:pPr>
        <w:pStyle w:val="Heading2"/>
      </w:pPr>
      <w:r>
        <w:t>Organisation</w:t>
      </w:r>
    </w:p>
    <w:tbl>
      <w:tblPr>
        <w:tblStyle w:val="TableGrid"/>
        <w:tblW w:w="0" w:type="auto"/>
        <w:tblLook w:val="04A0" w:firstRow="1" w:lastRow="0" w:firstColumn="1" w:lastColumn="0" w:noHBand="0" w:noVBand="1"/>
      </w:tblPr>
      <w:tblGrid>
        <w:gridCol w:w="9020"/>
      </w:tblGrid>
      <w:tr w:rsidR="00462336" w:rsidTr="00A229E1" w14:paraId="677C3450" w14:textId="77777777">
        <w:tc>
          <w:tcPr>
            <w:tcW w:w="9020" w:type="dxa"/>
          </w:tcPr>
          <w:p w:rsidR="00462336" w:rsidP="00A229E1" w:rsidRDefault="00462336" w14:paraId="0C425324" w14:textId="77777777"/>
        </w:tc>
      </w:tr>
    </w:tbl>
    <w:p w:rsidR="00462336" w:rsidP="00634825" w:rsidRDefault="00462336" w14:paraId="1F366D38" w14:textId="5E9141A8">
      <w:r>
        <w:t>Associate researcher’s organisation</w:t>
      </w:r>
    </w:p>
    <w:p w:rsidR="00634825" w:rsidP="00634825" w:rsidRDefault="00634825" w14:paraId="72F8B341" w14:textId="77777777">
      <w:pPr>
        <w:pStyle w:val="Heading2"/>
      </w:pPr>
      <w:r>
        <w:t>Associate researcher position</w:t>
      </w:r>
    </w:p>
    <w:tbl>
      <w:tblPr>
        <w:tblStyle w:val="TableGrid"/>
        <w:tblW w:w="0" w:type="auto"/>
        <w:tblLook w:val="04A0" w:firstRow="1" w:lastRow="0" w:firstColumn="1" w:lastColumn="0" w:noHBand="0" w:noVBand="1"/>
      </w:tblPr>
      <w:tblGrid>
        <w:gridCol w:w="9020"/>
      </w:tblGrid>
      <w:tr w:rsidR="00634825" w:rsidTr="00A229E1" w14:paraId="418C303A" w14:textId="77777777">
        <w:tc>
          <w:tcPr>
            <w:tcW w:w="9020" w:type="dxa"/>
          </w:tcPr>
          <w:p w:rsidR="00634825" w:rsidP="00A229E1" w:rsidRDefault="00634825" w14:paraId="4A01C916" w14:textId="77777777"/>
        </w:tc>
      </w:tr>
    </w:tbl>
    <w:p w:rsidR="00634825" w:rsidP="00634825" w:rsidRDefault="00634825" w14:paraId="3A22F5BD" w14:textId="148B4CAE">
      <w:pPr>
        <w:pStyle w:val="Heading2"/>
      </w:pPr>
      <w:r>
        <w:t xml:space="preserve">Associate researcher primary email </w:t>
      </w:r>
    </w:p>
    <w:tbl>
      <w:tblPr>
        <w:tblStyle w:val="TableGrid"/>
        <w:tblW w:w="0" w:type="auto"/>
        <w:tblLook w:val="04A0" w:firstRow="1" w:lastRow="0" w:firstColumn="1" w:lastColumn="0" w:noHBand="0" w:noVBand="1"/>
      </w:tblPr>
      <w:tblGrid>
        <w:gridCol w:w="9020"/>
      </w:tblGrid>
      <w:tr w:rsidR="00634825" w:rsidTr="00A229E1" w14:paraId="5666085C" w14:textId="77777777">
        <w:tc>
          <w:tcPr>
            <w:tcW w:w="9020" w:type="dxa"/>
          </w:tcPr>
          <w:p w:rsidR="00634825" w:rsidP="00A229E1" w:rsidRDefault="00634825" w14:paraId="6A3A373D" w14:textId="77777777"/>
        </w:tc>
      </w:tr>
    </w:tbl>
    <w:p w:rsidRPr="00CB3ECE" w:rsidR="00634825" w:rsidP="00634825" w:rsidRDefault="00634825" w14:paraId="235B8C2A" w14:textId="77777777">
      <w:pPr>
        <w:rPr>
          <w:i/>
          <w:iCs/>
          <w:color w:val="A6A6A6" w:themeColor="background1" w:themeShade="A6"/>
          <w:sz w:val="22"/>
          <w:szCs w:val="20"/>
        </w:rPr>
      </w:pPr>
      <w:r w:rsidRPr="00CB3ECE">
        <w:rPr>
          <w:i/>
          <w:iCs/>
          <w:color w:val="A6A6A6" w:themeColor="background1" w:themeShade="A6"/>
          <w:sz w:val="22"/>
          <w:szCs w:val="20"/>
        </w:rPr>
        <w:t>Must be an email address.</w:t>
      </w:r>
    </w:p>
    <w:p w:rsidR="00634825" w:rsidP="00634825" w:rsidRDefault="00634825" w14:paraId="0FCF522C" w14:textId="3F0964D3">
      <w:pPr>
        <w:pStyle w:val="Heading2"/>
      </w:pPr>
      <w:r>
        <w:t xml:space="preserve">For each team member please attach narrative or RS&amp;T CV </w:t>
      </w:r>
    </w:p>
    <w:p w:rsidRPr="00CB3ECE" w:rsidR="00634825" w:rsidP="00634825" w:rsidRDefault="00634825" w14:paraId="1F900E58" w14:textId="77777777">
      <w:pPr>
        <w:rPr>
          <w:color w:val="auto"/>
        </w:rPr>
      </w:pPr>
      <w:r w:rsidRPr="00CB3ECE">
        <w:rPr>
          <w:color w:val="auto"/>
        </w:rPr>
        <w:t>Attach a file</w:t>
      </w:r>
      <w:r>
        <w:rPr>
          <w:color w:val="auto"/>
        </w:rPr>
        <w:t xml:space="preserve"> per</w:t>
      </w:r>
      <w:r w:rsidRPr="00CB3ECE">
        <w:rPr>
          <w:color w:val="auto"/>
        </w:rPr>
        <w:t xml:space="preserve"> team member</w:t>
      </w:r>
    </w:p>
    <w:p w:rsidRPr="002013E5" w:rsidR="00634825" w:rsidP="009A5489" w:rsidRDefault="00634825" w14:paraId="408FF1ED" w14:textId="77777777">
      <w:pPr>
        <w:rPr>
          <w:i/>
          <w:iCs/>
          <w:color w:val="808080" w:themeColor="background1" w:themeShade="80"/>
          <w:sz w:val="22"/>
          <w:szCs w:val="20"/>
        </w:rPr>
      </w:pPr>
    </w:p>
    <w:p w:rsidRPr="00204FDD" w:rsidR="009A5489" w:rsidP="00204FDD" w:rsidRDefault="009A5489" w14:paraId="3952A408" w14:textId="77777777">
      <w:pPr>
        <w:pStyle w:val="Heading1"/>
        <w:rPr>
          <w:b w:val="0"/>
          <w:bCs/>
        </w:rPr>
      </w:pPr>
      <w:r w:rsidRPr="00204FDD">
        <w:rPr>
          <w:b w:val="0"/>
          <w:bCs/>
        </w:rPr>
        <w:lastRenderedPageBreak/>
        <w:t xml:space="preserve">Administrative contact details </w:t>
      </w:r>
    </w:p>
    <w:p w:rsidR="009A5489" w:rsidP="00204FDD" w:rsidRDefault="009A5489" w14:paraId="6292F8A1" w14:textId="1A35C2FC">
      <w:pPr>
        <w:pStyle w:val="Heading2"/>
      </w:pPr>
      <w:r w:rsidRPr="009A5489">
        <w:t xml:space="preserve">Administrative contact </w:t>
      </w:r>
    </w:p>
    <w:tbl>
      <w:tblPr>
        <w:tblStyle w:val="TableGrid"/>
        <w:tblW w:w="0" w:type="auto"/>
        <w:tblLook w:val="04A0" w:firstRow="1" w:lastRow="0" w:firstColumn="1" w:lastColumn="0" w:noHBand="0" w:noVBand="1"/>
      </w:tblPr>
      <w:tblGrid>
        <w:gridCol w:w="9020"/>
      </w:tblGrid>
      <w:tr w:rsidR="00204FDD" w:rsidTr="00204FDD" w14:paraId="7C53CFAF" w14:textId="77777777">
        <w:tc>
          <w:tcPr>
            <w:tcW w:w="9020" w:type="dxa"/>
          </w:tcPr>
          <w:p w:rsidR="00204FDD" w:rsidP="009A5489" w:rsidRDefault="00204FDD" w14:paraId="19F58DF6" w14:textId="77777777"/>
        </w:tc>
      </w:tr>
    </w:tbl>
    <w:p w:rsidRPr="00EC1B45" w:rsidR="009A5489" w:rsidP="009A5489" w:rsidRDefault="006A2650" w14:paraId="6811B948" w14:textId="17EA406B">
      <w:pPr>
        <w:rPr>
          <w:i/>
          <w:iCs/>
          <w:color w:val="808080" w:themeColor="background2" w:themeShade="80"/>
          <w:sz w:val="22"/>
        </w:rPr>
      </w:pPr>
      <w:r w:rsidRPr="00EC1B45">
        <w:rPr>
          <w:i/>
          <w:iCs/>
          <w:color w:val="808080" w:themeColor="background2" w:themeShade="80"/>
          <w:sz w:val="22"/>
        </w:rPr>
        <w:t>First and</w:t>
      </w:r>
      <w:r w:rsidRPr="00EC1B45" w:rsidR="009A5489">
        <w:rPr>
          <w:i/>
          <w:iCs/>
          <w:color w:val="808080" w:themeColor="background2" w:themeShade="80"/>
          <w:sz w:val="22"/>
        </w:rPr>
        <w:t xml:space="preserve"> Last Name </w:t>
      </w:r>
      <w:r w:rsidRPr="00EC1B45">
        <w:rPr>
          <w:i/>
          <w:iCs/>
          <w:color w:val="808080" w:themeColor="background2" w:themeShade="80"/>
          <w:sz w:val="22"/>
        </w:rPr>
        <w:t>and title</w:t>
      </w:r>
    </w:p>
    <w:p w:rsidR="009A5489" w:rsidP="00204FDD" w:rsidRDefault="009A5489" w14:paraId="4BA21075" w14:textId="7FBDDF58">
      <w:pPr>
        <w:pStyle w:val="Heading2"/>
      </w:pPr>
      <w:r w:rsidRPr="009A5489">
        <w:t xml:space="preserve">Primary phone number </w:t>
      </w:r>
    </w:p>
    <w:tbl>
      <w:tblPr>
        <w:tblStyle w:val="TableGrid"/>
        <w:tblW w:w="0" w:type="auto"/>
        <w:tblLook w:val="04A0" w:firstRow="1" w:lastRow="0" w:firstColumn="1" w:lastColumn="0" w:noHBand="0" w:noVBand="1"/>
      </w:tblPr>
      <w:tblGrid>
        <w:gridCol w:w="9020"/>
      </w:tblGrid>
      <w:tr w:rsidR="00204FDD" w:rsidTr="00204FDD" w14:paraId="5EBB805B" w14:textId="77777777">
        <w:tc>
          <w:tcPr>
            <w:tcW w:w="9020" w:type="dxa"/>
          </w:tcPr>
          <w:p w:rsidR="00204FDD" w:rsidP="009A5489" w:rsidRDefault="00204FDD" w14:paraId="1272F206" w14:textId="77777777"/>
        </w:tc>
      </w:tr>
    </w:tbl>
    <w:p w:rsidRPr="002013E5" w:rsidR="009A5489" w:rsidP="009A5489" w:rsidRDefault="009A5489" w14:paraId="71229B9A" w14:textId="77777777">
      <w:pPr>
        <w:rPr>
          <w:i/>
          <w:iCs/>
          <w:color w:val="808080" w:themeColor="background1" w:themeShade="80"/>
          <w:sz w:val="22"/>
          <w:szCs w:val="20"/>
        </w:rPr>
      </w:pPr>
      <w:r w:rsidRPr="002013E5">
        <w:rPr>
          <w:i/>
          <w:iCs/>
          <w:color w:val="808080" w:themeColor="background1" w:themeShade="80"/>
          <w:sz w:val="22"/>
          <w:szCs w:val="20"/>
        </w:rPr>
        <w:t xml:space="preserve">Must be a New Zealand phone number. </w:t>
      </w:r>
    </w:p>
    <w:p w:rsidR="009A5489" w:rsidP="00204FDD" w:rsidRDefault="009A5489" w14:paraId="55D7D089" w14:textId="307C7B99">
      <w:pPr>
        <w:pStyle w:val="Heading2"/>
      </w:pPr>
      <w:r w:rsidRPr="009A5489">
        <w:t xml:space="preserve">Primary email </w:t>
      </w:r>
    </w:p>
    <w:tbl>
      <w:tblPr>
        <w:tblStyle w:val="TableGrid"/>
        <w:tblW w:w="0" w:type="auto"/>
        <w:tblLook w:val="04A0" w:firstRow="1" w:lastRow="0" w:firstColumn="1" w:lastColumn="0" w:noHBand="0" w:noVBand="1"/>
      </w:tblPr>
      <w:tblGrid>
        <w:gridCol w:w="9020"/>
      </w:tblGrid>
      <w:tr w:rsidR="00204FDD" w:rsidTr="00204FDD" w14:paraId="78987830" w14:textId="77777777">
        <w:tc>
          <w:tcPr>
            <w:tcW w:w="9020" w:type="dxa"/>
          </w:tcPr>
          <w:p w:rsidR="00204FDD" w:rsidP="009A5489" w:rsidRDefault="00204FDD" w14:paraId="6132E56D" w14:textId="77777777"/>
        </w:tc>
      </w:tr>
    </w:tbl>
    <w:p w:rsidR="009A5489" w:rsidP="009A5489" w:rsidRDefault="009A5489" w14:paraId="582802C3" w14:textId="77777777">
      <w:pPr>
        <w:rPr>
          <w:i/>
          <w:iCs/>
          <w:color w:val="808080" w:themeColor="background1" w:themeShade="80"/>
          <w:sz w:val="22"/>
          <w:szCs w:val="20"/>
        </w:rPr>
      </w:pPr>
      <w:r w:rsidRPr="002013E5">
        <w:rPr>
          <w:i/>
          <w:iCs/>
          <w:color w:val="808080" w:themeColor="background1" w:themeShade="80"/>
          <w:sz w:val="22"/>
          <w:szCs w:val="20"/>
        </w:rPr>
        <w:t xml:space="preserve">Must be an email address. </w:t>
      </w:r>
    </w:p>
    <w:p w:rsidR="003D45D8" w:rsidP="003D45D8" w:rsidRDefault="003D45D8" w14:paraId="4B20A185" w14:textId="77777777">
      <w:pPr>
        <w:pStyle w:val="Heading1"/>
      </w:pPr>
      <w:r>
        <w:t>Declarations</w:t>
      </w:r>
    </w:p>
    <w:p w:rsidRPr="003D45D8" w:rsidR="003D45D8" w:rsidP="003D45D8" w:rsidRDefault="003D45D8" w14:paraId="0512ED9F" w14:textId="77777777">
      <w:pPr>
        <w:pStyle w:val="Heading1"/>
        <w:rPr>
          <w:b w:val="0"/>
          <w:bCs/>
        </w:rPr>
      </w:pPr>
      <w:r w:rsidRPr="003D45D8">
        <w:rPr>
          <w:b w:val="0"/>
          <w:bCs/>
        </w:rPr>
        <w:t>Conflict of Interest</w:t>
      </w:r>
    </w:p>
    <w:p w:rsidR="003D45D8" w:rsidP="003D45D8" w:rsidRDefault="003D45D8" w14:paraId="4232ABC7" w14:textId="37A59C85">
      <w:r w:rsidRPr="000969F2">
        <w:rPr>
          <w:rStyle w:val="Heading2Char"/>
        </w:rPr>
        <w:t>Do you have a</w:t>
      </w:r>
      <w:r w:rsidR="006C6CD0">
        <w:rPr>
          <w:rStyle w:val="Heading2Char"/>
        </w:rPr>
        <w:t>ny new/undisclosed</w:t>
      </w:r>
      <w:r w:rsidRPr="000969F2">
        <w:rPr>
          <w:rStyle w:val="Heading2Char"/>
        </w:rPr>
        <w:t xml:space="preserve"> conflict</w:t>
      </w:r>
      <w:r w:rsidR="006C6CD0">
        <w:rPr>
          <w:rStyle w:val="Heading2Char"/>
        </w:rPr>
        <w:t>s</w:t>
      </w:r>
      <w:r w:rsidRPr="000969F2">
        <w:rPr>
          <w:rStyle w:val="Heading2Char"/>
        </w:rPr>
        <w:t xml:space="preserve"> of interest?</w:t>
      </w:r>
      <w:r>
        <w:t xml:space="preserve"> *</w:t>
      </w:r>
      <w:r w:rsidR="006C6CD0">
        <w:t xml:space="preserve"> i.e.</w:t>
      </w:r>
      <w:r w:rsidR="00526D12">
        <w:t xml:space="preserve"> a new team member has come onboard who has a conflict with an evaluation panel member.</w:t>
      </w:r>
    </w:p>
    <w:p w:rsidR="003D45D8" w:rsidP="003D45D8" w:rsidRDefault="00000000" w14:paraId="2CF4C1EB" w14:textId="367C0FD9">
      <w:sdt>
        <w:sdtPr>
          <w:rPr>
            <w:rFonts w:eastAsia="Source Sans Pro" w:cs="Source Sans Pro"/>
            <w:color w:val="000000" w:themeColor="text2"/>
            <w:szCs w:val="24"/>
          </w:rPr>
          <w:id w:val="-1255272379"/>
          <w14:checkbox>
            <w14:checked w14:val="0"/>
            <w14:checkedState w14:val="2612" w14:font="MS Gothic"/>
            <w14:uncheckedState w14:val="2610" w14:font="MS Gothic"/>
          </w14:checkbox>
        </w:sdtPr>
        <w:sdtContent>
          <w:r w:rsidR="001D285A">
            <w:rPr>
              <w:rFonts w:hint="eastAsia" w:ascii="MS Gothic" w:hAnsi="MS Gothic" w:eastAsia="MS Gothic" w:cs="Source Sans Pro"/>
              <w:color w:val="000000" w:themeColor="text2"/>
              <w:szCs w:val="24"/>
            </w:rPr>
            <w:t>☐</w:t>
          </w:r>
        </w:sdtContent>
      </w:sdt>
      <w:r w:rsidRPr="2FD759E6" w:rsidR="001D285A">
        <w:rPr>
          <w:rFonts w:eastAsia="Source Sans Pro" w:cs="Source Sans Pro"/>
          <w:color w:val="000000" w:themeColor="text2"/>
          <w:szCs w:val="24"/>
        </w:rPr>
        <w:t xml:space="preserve">  </w:t>
      </w:r>
      <w:r w:rsidR="003D45D8">
        <w:t xml:space="preserve"> Yes/</w:t>
      </w:r>
      <w:r w:rsidR="006C6CD0">
        <w:t>Potentially</w:t>
      </w:r>
    </w:p>
    <w:p w:rsidR="003D45D8" w:rsidP="003D45D8" w:rsidRDefault="00000000" w14:paraId="44C018EE" w14:textId="15654AA3">
      <w:sdt>
        <w:sdtPr>
          <w:rPr>
            <w:rFonts w:eastAsia="Source Sans Pro" w:cs="Source Sans Pro"/>
            <w:color w:val="000000" w:themeColor="text2"/>
            <w:szCs w:val="24"/>
          </w:rPr>
          <w:id w:val="-1961335725"/>
          <w14:checkbox>
            <w14:checked w14:val="0"/>
            <w14:checkedState w14:val="2612" w14:font="MS Gothic"/>
            <w14:uncheckedState w14:val="2610" w14:font="MS Gothic"/>
          </w14:checkbox>
        </w:sdtPr>
        <w:sdtContent>
          <w:r w:rsidR="001D285A">
            <w:rPr>
              <w:rFonts w:hint="eastAsia" w:ascii="MS Gothic" w:hAnsi="MS Gothic" w:eastAsia="MS Gothic" w:cs="Source Sans Pro"/>
              <w:color w:val="000000" w:themeColor="text2"/>
              <w:szCs w:val="24"/>
            </w:rPr>
            <w:t>☐</w:t>
          </w:r>
        </w:sdtContent>
      </w:sdt>
      <w:r w:rsidRPr="2FD759E6" w:rsidR="001D285A">
        <w:rPr>
          <w:rFonts w:eastAsia="Source Sans Pro" w:cs="Source Sans Pro"/>
          <w:color w:val="000000" w:themeColor="text2"/>
          <w:szCs w:val="24"/>
        </w:rPr>
        <w:t xml:space="preserve">   </w:t>
      </w:r>
      <w:r w:rsidR="003D45D8">
        <w:t>No</w:t>
      </w:r>
    </w:p>
    <w:p w:rsidR="003D45D8" w:rsidP="5EB2798E" w:rsidRDefault="003D45D8" w14:paraId="18894405" w14:textId="213D8661">
      <w:pPr>
        <w:rPr>
          <w:sz w:val="22"/>
        </w:rPr>
      </w:pPr>
      <w:r w:rsidRPr="5EB2798E">
        <w:rPr>
          <w:i/>
          <w:iCs/>
          <w:color w:val="A6A6A6" w:themeColor="background2" w:themeShade="A6"/>
          <w:sz w:val="22"/>
        </w:rPr>
        <w:t xml:space="preserve">List of assessment panel members </w:t>
      </w:r>
      <w:r w:rsidRPr="5EB2798E" w:rsidR="601520D0">
        <w:rPr>
          <w:i/>
          <w:iCs/>
          <w:color w:val="A6A6A6" w:themeColor="background2" w:themeShade="A6"/>
          <w:sz w:val="22"/>
        </w:rPr>
        <w:t>will be</w:t>
      </w:r>
      <w:r w:rsidRPr="5EB2798E">
        <w:rPr>
          <w:i/>
          <w:iCs/>
          <w:color w:val="A6A6A6" w:themeColor="background2" w:themeShade="A6"/>
          <w:sz w:val="22"/>
        </w:rPr>
        <w:t xml:space="preserve"> available here:</w:t>
      </w:r>
      <w:r w:rsidRPr="5EB2798E">
        <w:rPr>
          <w:color w:val="A6A6A6" w:themeColor="background2" w:themeShade="A6"/>
          <w:sz w:val="22"/>
        </w:rPr>
        <w:t xml:space="preserve"> </w:t>
      </w:r>
      <w:hyperlink r:id="rId16">
        <w:r w:rsidRPr="5EB2798E" w:rsidR="00CB3ECE">
          <w:rPr>
            <w:rStyle w:val="Hyperlink"/>
            <w:sz w:val="22"/>
          </w:rPr>
          <w:t>https://www.eqc.govt.nz/resilience-and-research/research/all-about-funding/apply/</w:t>
        </w:r>
      </w:hyperlink>
      <w:r w:rsidRPr="5EB2798E" w:rsidR="00CB3ECE">
        <w:rPr>
          <w:sz w:val="22"/>
        </w:rPr>
        <w:t xml:space="preserve"> </w:t>
      </w:r>
    </w:p>
    <w:p w:rsidR="003D45D8" w:rsidP="00CB3ECE" w:rsidRDefault="003D45D8" w14:paraId="1A982716" w14:textId="1A3FA515">
      <w:pPr>
        <w:pStyle w:val="Heading2"/>
      </w:pPr>
      <w:r>
        <w:t xml:space="preserve">If yes or </w:t>
      </w:r>
      <w:r w:rsidR="006C6CD0">
        <w:t>potentially</w:t>
      </w:r>
      <w:r>
        <w:t>, please provide details.</w:t>
      </w:r>
    </w:p>
    <w:tbl>
      <w:tblPr>
        <w:tblStyle w:val="TableGrid"/>
        <w:tblW w:w="0" w:type="auto"/>
        <w:tblLook w:val="04A0" w:firstRow="1" w:lastRow="0" w:firstColumn="1" w:lastColumn="0" w:noHBand="0" w:noVBand="1"/>
      </w:tblPr>
      <w:tblGrid>
        <w:gridCol w:w="9020"/>
      </w:tblGrid>
      <w:tr w:rsidR="00CB3ECE" w:rsidTr="00CB3ECE" w14:paraId="08310792" w14:textId="77777777">
        <w:trPr>
          <w:trHeight w:val="1154"/>
        </w:trPr>
        <w:tc>
          <w:tcPr>
            <w:tcW w:w="9020" w:type="dxa"/>
          </w:tcPr>
          <w:p w:rsidR="00CB3ECE" w:rsidP="0016600B" w:rsidRDefault="00CB3ECE" w14:paraId="1587721A" w14:textId="77777777">
            <w:pPr>
              <w:rPr>
                <w:i/>
                <w:iCs/>
                <w:color w:val="808080" w:themeColor="background1" w:themeShade="80"/>
                <w:sz w:val="22"/>
                <w:szCs w:val="20"/>
              </w:rPr>
            </w:pPr>
          </w:p>
        </w:tc>
      </w:tr>
    </w:tbl>
    <w:p w:rsidR="00455827" w:rsidP="00204FDD" w:rsidRDefault="00EF0321" w14:paraId="0A34E1E3" w14:textId="465A887E">
      <w:pPr>
        <w:pStyle w:val="Heading1"/>
      </w:pPr>
      <w:r>
        <w:lastRenderedPageBreak/>
        <w:t>Privacy</w:t>
      </w:r>
    </w:p>
    <w:p w:rsidR="00455827" w:rsidP="009A5489" w:rsidRDefault="009A5489" w14:paraId="7AB36490" w14:textId="13A13977">
      <w:r>
        <w:t>The information collected in this form will only be shared for the purpose of assessing the</w:t>
      </w:r>
      <w:r w:rsidR="53F3E68F">
        <w:t xml:space="preserve"> NHC</w:t>
      </w:r>
      <w:r>
        <w:t xml:space="preserve"> Toka Tū Ake Biennial Grants 2024 round. The sharing of this information will be limited to staff of </w:t>
      </w:r>
      <w:r w:rsidR="21870233">
        <w:t xml:space="preserve">NHC </w:t>
      </w:r>
      <w:r>
        <w:t xml:space="preserve">Toka Tū Ake and members of the assessment panel. </w:t>
      </w:r>
      <w:r w:rsidR="040A0170">
        <w:t xml:space="preserve">NHC </w:t>
      </w:r>
      <w:r>
        <w:t xml:space="preserve">Toka Tū Ake and assessors are required to store and share this information securely and only use for the purpose for which it is shared. </w:t>
      </w:r>
    </w:p>
    <w:p w:rsidR="00455827" w:rsidP="00204FDD" w:rsidRDefault="009A5489" w14:paraId="7A2DFA87" w14:textId="5BB03211">
      <w:pPr>
        <w:pStyle w:val="Heading2"/>
      </w:pPr>
      <w:r>
        <w:t xml:space="preserve">Do you agree to the information in this form being shared for the purpose of assessing the proposal for </w:t>
      </w:r>
      <w:r w:rsidR="541FFBD7">
        <w:t xml:space="preserve">NHC </w:t>
      </w:r>
      <w:r>
        <w:t xml:space="preserve">Toka Tū Ake Biennial Grants 2024? * </w:t>
      </w:r>
    </w:p>
    <w:p w:rsidR="00455827" w:rsidP="009A5489" w:rsidRDefault="00000000" w14:paraId="4968294A" w14:textId="530A76E5">
      <w:sdt>
        <w:sdtPr>
          <w:rPr>
            <w:rFonts w:eastAsia="Source Sans Pro" w:cs="Source Sans Pro"/>
            <w:color w:val="000000" w:themeColor="text2"/>
            <w:szCs w:val="24"/>
          </w:rPr>
          <w:id w:val="-2022693575"/>
          <w14:checkbox>
            <w14:checked w14:val="0"/>
            <w14:checkedState w14:val="2612" w14:font="MS Gothic"/>
            <w14:uncheckedState w14:val="2610" w14:font="MS Gothic"/>
          </w14:checkbox>
        </w:sdtPr>
        <w:sdtContent>
          <w:r w:rsidR="001D285A">
            <w:rPr>
              <w:rFonts w:hint="eastAsia" w:ascii="MS Gothic" w:hAnsi="MS Gothic" w:eastAsia="MS Gothic" w:cs="Source Sans Pro"/>
              <w:color w:val="000000" w:themeColor="text2"/>
              <w:szCs w:val="24"/>
            </w:rPr>
            <w:t>☐</w:t>
          </w:r>
        </w:sdtContent>
      </w:sdt>
      <w:r w:rsidRPr="2FD759E6" w:rsidR="001D285A">
        <w:rPr>
          <w:rFonts w:eastAsia="Source Sans Pro" w:cs="Source Sans Pro"/>
          <w:color w:val="000000" w:themeColor="text2"/>
          <w:szCs w:val="24"/>
        </w:rPr>
        <w:t xml:space="preserve">  </w:t>
      </w:r>
      <w:r w:rsidRPr="009A5489" w:rsidR="009A5489">
        <w:rPr>
          <w:rFonts w:cs="Source Sans Pro"/>
        </w:rPr>
        <w:t> </w:t>
      </w:r>
      <w:r w:rsidRPr="009A5489" w:rsidR="009A5489">
        <w:t xml:space="preserve"> Yes </w:t>
      </w:r>
    </w:p>
    <w:p w:rsidR="00455827" w:rsidP="009A5489" w:rsidRDefault="009A5489" w14:paraId="1E68A453" w14:textId="2518F1AA">
      <w:r>
        <w:t>The Research Funding Agreement Template has been read by both the applicant and the employing organisation and it is acknowledged that if this proposal receives</w:t>
      </w:r>
      <w:r w:rsidR="7EABAC9E">
        <w:t xml:space="preserve"> NHC</w:t>
      </w:r>
      <w:r>
        <w:t xml:space="preserve"> Toka Tū Ake funding, the terms and </w:t>
      </w:r>
      <w:r w:rsidR="00DA60F1">
        <w:t>conditions</w:t>
      </w:r>
      <w:r>
        <w:t xml:space="preserve"> set out in this agreement will be adhered and only minor changes will be negotiated. </w:t>
      </w:r>
    </w:p>
    <w:p w:rsidR="00EC60E2" w:rsidP="000279D7" w:rsidRDefault="00C15FDA" w14:paraId="76EBFE34" w14:textId="2C45C274">
      <w:pPr>
        <w:pStyle w:val="Heading1"/>
      </w:pPr>
      <w:r>
        <w:t>F</w:t>
      </w:r>
      <w:r w:rsidR="00EC1B45">
        <w:t>u</w:t>
      </w:r>
      <w:r>
        <w:t>nding</w:t>
      </w:r>
      <w:r w:rsidR="005A75E7">
        <w:t xml:space="preserve"> terms</w:t>
      </w:r>
    </w:p>
    <w:p w:rsidR="00455827" w:rsidP="00204FDD" w:rsidRDefault="009A5489" w14:paraId="2D61B9E4" w14:textId="3019F199">
      <w:pPr>
        <w:pStyle w:val="Heading2"/>
      </w:pPr>
      <w:r>
        <w:t xml:space="preserve">Do you </w:t>
      </w:r>
      <w:r w:rsidR="008776E6">
        <w:t>and your organisation</w:t>
      </w:r>
      <w:r>
        <w:t xml:space="preserve"> agree in principle to the terms and conditions in the</w:t>
      </w:r>
      <w:r w:rsidR="165A6CD6">
        <w:t xml:space="preserve"> NHC</w:t>
      </w:r>
      <w:r>
        <w:t xml:space="preserve"> Toka Tū Ake Research Funding Agreement template</w:t>
      </w:r>
      <w:r w:rsidR="00721B1A">
        <w:t xml:space="preserve"> and </w:t>
      </w:r>
      <w:r w:rsidR="00A229E1">
        <w:t>that the information in this application is to your knowledge correct and actionable</w:t>
      </w:r>
      <w:r>
        <w:t xml:space="preserve">? </w:t>
      </w:r>
    </w:p>
    <w:p w:rsidR="00455827" w:rsidP="009A5489" w:rsidRDefault="00000000" w14:paraId="0CBD5A1F" w14:textId="77D0D900">
      <w:sdt>
        <w:sdtPr>
          <w:rPr>
            <w:rFonts w:ascii="Arial" w:hAnsi="Arial" w:cs="Arial"/>
          </w:rPr>
          <w:id w:val="-274338953"/>
          <w14:checkbox>
            <w14:checked w14:val="0"/>
            <w14:checkedState w14:val="2612" w14:font="MS Gothic"/>
            <w14:uncheckedState w14:val="2610" w14:font="MS Gothic"/>
          </w14:checkbox>
        </w:sdtPr>
        <w:sdtContent>
          <w:r w:rsidR="009C6247">
            <w:rPr>
              <w:rFonts w:hint="eastAsia" w:ascii="MS Gothic" w:hAnsi="MS Gothic" w:eastAsia="MS Gothic" w:cs="Arial"/>
            </w:rPr>
            <w:t>☐</w:t>
          </w:r>
        </w:sdtContent>
      </w:sdt>
      <w:r w:rsidRPr="009A5489" w:rsidR="009A5489">
        <w:t xml:space="preserve"> </w:t>
      </w:r>
      <w:r w:rsidRPr="009A5489" w:rsidR="009A5489">
        <w:rPr>
          <w:rFonts w:cs="Source Sans Pro"/>
        </w:rPr>
        <w:t> </w:t>
      </w:r>
      <w:r w:rsidRPr="009A5489" w:rsidR="009A5489">
        <w:t xml:space="preserve"> Yes </w:t>
      </w:r>
      <w:r w:rsidR="008776E6">
        <w:t>(Applicant)</w:t>
      </w:r>
    </w:p>
    <w:p w:rsidR="008776E6" w:rsidP="008776E6" w:rsidRDefault="00000000" w14:paraId="399D5799" w14:textId="703481C2">
      <w:sdt>
        <w:sdtPr>
          <w:rPr>
            <w:rFonts w:eastAsia="Source Sans Pro" w:cs="Source Sans Pro"/>
            <w:color w:val="000000" w:themeColor="text2"/>
            <w:szCs w:val="24"/>
          </w:rPr>
          <w:id w:val="-398828965"/>
          <w14:checkbox>
            <w14:checked w14:val="0"/>
            <w14:checkedState w14:val="2612" w14:font="MS Gothic"/>
            <w14:uncheckedState w14:val="2610" w14:font="MS Gothic"/>
          </w14:checkbox>
        </w:sdtPr>
        <w:sdtContent>
          <w:r w:rsidR="001D285A">
            <w:rPr>
              <w:rFonts w:hint="eastAsia" w:ascii="MS Gothic" w:hAnsi="MS Gothic" w:eastAsia="MS Gothic" w:cs="Source Sans Pro"/>
              <w:color w:val="000000" w:themeColor="text2"/>
              <w:szCs w:val="24"/>
            </w:rPr>
            <w:t>☐</w:t>
          </w:r>
        </w:sdtContent>
      </w:sdt>
      <w:r w:rsidRPr="2FD759E6" w:rsidR="001D285A">
        <w:rPr>
          <w:rFonts w:eastAsia="Source Sans Pro" w:cs="Source Sans Pro"/>
          <w:color w:val="000000" w:themeColor="text2"/>
          <w:szCs w:val="24"/>
        </w:rPr>
        <w:t xml:space="preserve">  </w:t>
      </w:r>
      <w:r w:rsidRPr="009A5489" w:rsidR="008776E6">
        <w:t xml:space="preserve"> Yes </w:t>
      </w:r>
      <w:r w:rsidR="008776E6">
        <w:t>(Organisation)</w:t>
      </w:r>
    </w:p>
    <w:p w:rsidR="008776E6" w:rsidP="008776E6" w:rsidRDefault="008776E6" w14:paraId="2ECD0E3B" w14:textId="1103635D">
      <w:pPr>
        <w:ind w:left="288" w:hanging="288"/>
        <w:rPr>
          <w:b/>
          <w:bCs/>
        </w:rPr>
      </w:pPr>
      <w:r>
        <w:rPr>
          <w:b/>
          <w:bCs/>
        </w:rPr>
        <w:t>Organisation representative</w:t>
      </w:r>
    </w:p>
    <w:tbl>
      <w:tblPr>
        <w:tblStyle w:val="TableGrid"/>
        <w:tblW w:w="0" w:type="auto"/>
        <w:tblInd w:w="288" w:type="dxa"/>
        <w:tblLook w:val="04A0" w:firstRow="1" w:lastRow="0" w:firstColumn="1" w:lastColumn="0" w:noHBand="0" w:noVBand="1"/>
      </w:tblPr>
      <w:tblGrid>
        <w:gridCol w:w="8732"/>
      </w:tblGrid>
      <w:tr w:rsidR="008776E6" w:rsidTr="008776E6" w14:paraId="1F169A49" w14:textId="77777777">
        <w:tc>
          <w:tcPr>
            <w:tcW w:w="9020" w:type="dxa"/>
          </w:tcPr>
          <w:p w:rsidR="008776E6" w:rsidP="008776E6" w:rsidRDefault="008776E6" w14:paraId="0B8597A0" w14:textId="77777777">
            <w:pPr>
              <w:rPr>
                <w:b/>
                <w:bCs/>
              </w:rPr>
            </w:pPr>
          </w:p>
        </w:tc>
      </w:tr>
    </w:tbl>
    <w:p w:rsidRPr="000279D7" w:rsidR="008776E6" w:rsidP="000279D7" w:rsidRDefault="004F0611" w14:paraId="4BE3BEF3" w14:textId="2BC72BFA">
      <w:pPr>
        <w:rPr>
          <w:i/>
          <w:iCs/>
          <w:color w:val="A6A6A6" w:themeColor="background1" w:themeShade="A6"/>
          <w:sz w:val="22"/>
          <w:szCs w:val="20"/>
        </w:rPr>
      </w:pPr>
      <w:r w:rsidRPr="000279D7">
        <w:rPr>
          <w:i/>
          <w:iCs/>
          <w:color w:val="A6A6A6" w:themeColor="background1" w:themeShade="A6"/>
          <w:sz w:val="22"/>
          <w:szCs w:val="20"/>
        </w:rPr>
        <w:t>Include first and last name</w:t>
      </w:r>
      <w:r>
        <w:rPr>
          <w:i/>
          <w:iCs/>
          <w:color w:val="A6A6A6" w:themeColor="background1" w:themeShade="A6"/>
          <w:sz w:val="22"/>
          <w:szCs w:val="20"/>
        </w:rPr>
        <w:t>,</w:t>
      </w:r>
      <w:r w:rsidRPr="000279D7">
        <w:rPr>
          <w:i/>
          <w:iCs/>
          <w:color w:val="A6A6A6" w:themeColor="background1" w:themeShade="A6"/>
          <w:sz w:val="22"/>
          <w:szCs w:val="20"/>
        </w:rPr>
        <w:t xml:space="preserve"> and title. This should be a duly authorised person for the Organisation.</w:t>
      </w:r>
    </w:p>
    <w:p w:rsidR="008776E6" w:rsidP="008776E6" w:rsidRDefault="008776E6" w14:paraId="2A86B66A" w14:textId="3CE8D943">
      <w:pPr>
        <w:ind w:left="288" w:hanging="288"/>
        <w:rPr>
          <w:b/>
          <w:bCs/>
        </w:rPr>
      </w:pPr>
      <w:r>
        <w:rPr>
          <w:b/>
          <w:bCs/>
        </w:rPr>
        <w:t>Primary email of organisation representative</w:t>
      </w:r>
    </w:p>
    <w:tbl>
      <w:tblPr>
        <w:tblStyle w:val="TableGrid"/>
        <w:tblW w:w="0" w:type="auto"/>
        <w:tblInd w:w="288" w:type="dxa"/>
        <w:tblLook w:val="04A0" w:firstRow="1" w:lastRow="0" w:firstColumn="1" w:lastColumn="0" w:noHBand="0" w:noVBand="1"/>
      </w:tblPr>
      <w:tblGrid>
        <w:gridCol w:w="8732"/>
      </w:tblGrid>
      <w:tr w:rsidR="008776E6" w:rsidTr="008776E6" w14:paraId="68F83962" w14:textId="77777777">
        <w:tc>
          <w:tcPr>
            <w:tcW w:w="9020" w:type="dxa"/>
          </w:tcPr>
          <w:p w:rsidR="008776E6" w:rsidP="008776E6" w:rsidRDefault="008776E6" w14:paraId="3B7740A8" w14:textId="77777777">
            <w:pPr>
              <w:rPr>
                <w:b/>
                <w:bCs/>
              </w:rPr>
            </w:pPr>
          </w:p>
        </w:tc>
      </w:tr>
    </w:tbl>
    <w:p w:rsidR="008776E6" w:rsidP="00B10C7C" w:rsidRDefault="008776E6" w14:paraId="742845CC" w14:textId="3A48E458">
      <w:r w:rsidRPr="000279D7">
        <w:rPr>
          <w:i/>
          <w:iCs/>
          <w:color w:val="A6A6A6" w:themeColor="background1" w:themeShade="A6"/>
          <w:sz w:val="22"/>
          <w:szCs w:val="20"/>
        </w:rPr>
        <w:t>Must be an email address</w:t>
      </w:r>
    </w:p>
    <w:p w:rsidRPr="001A7A4E" w:rsidR="001A7A4E" w:rsidP="00B10C7C" w:rsidRDefault="009A5489" w14:paraId="6422798A" w14:textId="5683BDED">
      <w:r>
        <w:t xml:space="preserve">You have come to the end of the </w:t>
      </w:r>
      <w:r w:rsidR="009566B5">
        <w:t>proposal</w:t>
      </w:r>
      <w:r>
        <w:t xml:space="preserve"> form. You will now be asked to review your submission after which you can choose to save the submission and come back later or submit to complete the process. </w:t>
      </w:r>
      <w:r w:rsidRPr="126DF3B7">
        <w:rPr>
          <w:b/>
          <w:bCs/>
        </w:rPr>
        <w:t xml:space="preserve">You must submit your </w:t>
      </w:r>
      <w:r w:rsidRPr="126DF3B7" w:rsidR="001E2FA0">
        <w:rPr>
          <w:b/>
          <w:bCs/>
        </w:rPr>
        <w:t>full proposal</w:t>
      </w:r>
      <w:r w:rsidRPr="126DF3B7">
        <w:rPr>
          <w:b/>
          <w:bCs/>
        </w:rPr>
        <w:t xml:space="preserve"> by </w:t>
      </w:r>
      <w:r w:rsidRPr="126DF3B7" w:rsidR="009566B5">
        <w:rPr>
          <w:b/>
          <w:bCs/>
        </w:rPr>
        <w:t>midday</w:t>
      </w:r>
      <w:r w:rsidRPr="126DF3B7">
        <w:rPr>
          <w:b/>
          <w:bCs/>
        </w:rPr>
        <w:t xml:space="preserve">, </w:t>
      </w:r>
      <w:r w:rsidRPr="126DF3B7" w:rsidR="001E2FA0">
        <w:rPr>
          <w:b/>
          <w:bCs/>
        </w:rPr>
        <w:t>Thursday 14 August 2025</w:t>
      </w:r>
      <w:r w:rsidRPr="126DF3B7">
        <w:rPr>
          <w:b/>
          <w:bCs/>
        </w:rPr>
        <w:t>, for it to be considered in this round.</w:t>
      </w:r>
      <w:r>
        <w:t xml:space="preserve"> </w:t>
      </w:r>
      <w:r w:rsidR="009566B5">
        <w:t>N</w:t>
      </w:r>
      <w:r w:rsidR="26C178F0">
        <w:t>HC</w:t>
      </w:r>
      <w:r w:rsidR="009566B5">
        <w:t xml:space="preserve"> Toka Tū Ake</w:t>
      </w:r>
      <w:r>
        <w:t xml:space="preserve"> will </w:t>
      </w:r>
      <w:r>
        <w:lastRenderedPageBreak/>
        <w:t>not consider submissions that are saved but not submitted. All successful submitted applications should receive a confirmation email from SmartyGrants</w:t>
      </w:r>
      <w:r w:rsidR="00B10C7C">
        <w:t>.</w:t>
      </w:r>
    </w:p>
    <w:sectPr w:rsidRPr="001A7A4E" w:rsidR="001A7A4E" w:rsidSect="002178E1">
      <w:headerReference w:type="default" r:id="rId17"/>
      <w:footerReference w:type="even" r:id="rId18"/>
      <w:footerReference w:type="default" r:id="rId19"/>
      <w:headerReference w:type="first" r:id="rId20"/>
      <w:footerReference w:type="first" r:id="rId21"/>
      <w:pgSz w:w="11910" w:h="16840" w:orient="portrait" w:code="9"/>
      <w:pgMar w:top="720" w:right="1440" w:bottom="1152" w:left="1440" w:header="720" w:footer="36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6F4D" w:rsidP="006514D4" w:rsidRDefault="00956F4D" w14:paraId="60972D8C" w14:textId="77777777">
      <w:pPr>
        <w:spacing w:after="0" w:line="240" w:lineRule="auto"/>
      </w:pPr>
      <w:r>
        <w:separator/>
      </w:r>
    </w:p>
  </w:endnote>
  <w:endnote w:type="continuationSeparator" w:id="0">
    <w:p w:rsidR="00956F4D" w:rsidP="006514D4" w:rsidRDefault="00956F4D" w14:paraId="070501F4" w14:textId="77777777">
      <w:pPr>
        <w:spacing w:after="0" w:line="240" w:lineRule="auto"/>
      </w:pPr>
      <w:r>
        <w:continuationSeparator/>
      </w:r>
    </w:p>
  </w:endnote>
  <w:endnote w:type="continuationNotice" w:id="1">
    <w:p w:rsidR="00956F4D" w:rsidRDefault="00956F4D" w14:paraId="41CAB5C6"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C2A31" w:rsidRDefault="00C80469" w14:paraId="06C4E9C3" w14:textId="422E4093">
    <w:pPr>
      <w:pStyle w:val="Footer"/>
    </w:pPr>
    <w:r>
      <w:rPr>
        <w:noProof/>
      </w:rPr>
      <mc:AlternateContent>
        <mc:Choice Requires="wps">
          <w:drawing>
            <wp:anchor distT="0" distB="0" distL="0" distR="0" simplePos="0" relativeHeight="251660291" behindDoc="0" locked="0" layoutInCell="1" allowOverlap="1" wp14:anchorId="03703028" wp14:editId="4A06E5BF">
              <wp:simplePos x="635" y="635"/>
              <wp:positionH relativeFrom="page">
                <wp:align>center</wp:align>
              </wp:positionH>
              <wp:positionV relativeFrom="page">
                <wp:align>bottom</wp:align>
              </wp:positionV>
              <wp:extent cx="714375" cy="438150"/>
              <wp:effectExtent l="0" t="0" r="9525" b="0"/>
              <wp:wrapNone/>
              <wp:docPr id="329963043" name="Text Box 2"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14375" cy="438150"/>
                      </a:xfrm>
                      <a:prstGeom prst="rect">
                        <a:avLst/>
                      </a:prstGeom>
                      <a:noFill/>
                      <a:ln>
                        <a:noFill/>
                      </a:ln>
                    </wps:spPr>
                    <wps:txbx>
                      <w:txbxContent>
                        <w:p w:rsidRPr="00C80469" w:rsidR="00C80469" w:rsidP="00C80469" w:rsidRDefault="00C80469" w14:paraId="0D67BCCD" w14:textId="5FC2AA2A">
                          <w:pPr>
                            <w:spacing w:after="0"/>
                            <w:rPr>
                              <w:rFonts w:ascii="Calibri" w:hAnsi="Calibri" w:eastAsia="Calibri" w:cs="Calibri"/>
                              <w:noProof/>
                              <w:color w:val="000000"/>
                              <w:sz w:val="20"/>
                              <w:szCs w:val="20"/>
                            </w:rPr>
                          </w:pPr>
                          <w:r w:rsidRPr="00C80469">
                            <w:rPr>
                              <w:rFonts w:ascii="Calibri" w:hAnsi="Calibri" w:eastAsia="Calibri" w:cs="Calibri"/>
                              <w:noProof/>
                              <w:color w:val="000000"/>
                              <w:sz w:val="20"/>
                              <w:szCs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3703028">
              <v:stroke joinstyle="miter"/>
              <v:path gradientshapeok="t" o:connecttype="rect"/>
            </v:shapetype>
            <v:shape id="Text Box 2" style="position:absolute;margin-left:0;margin-top:0;width:56.25pt;height:34.5pt;z-index:251660291;visibility:visible;mso-wrap-style:none;mso-wrap-distance-left:0;mso-wrap-distance-top:0;mso-wrap-distance-right:0;mso-wrap-distance-bottom:0;mso-position-horizontal:center;mso-position-horizontal-relative:page;mso-position-vertical:bottom;mso-position-vertical-relative:page;v-text-anchor:bottom" alt="UNCLASSIFI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">
              <v:fill o:detectmouseclick="t"/>
              <v:textbox style="mso-fit-shape-to-text:t" inset="0,0,0,15pt">
                <w:txbxContent>
                  <w:p w:rsidRPr="00C80469" w:rsidR="00C80469" w:rsidP="00C80469" w:rsidRDefault="00C80469" w14:paraId="0D67BCCD" w14:textId="5FC2AA2A">
                    <w:pPr>
                      <w:spacing w:after="0"/>
                      <w:rPr>
                        <w:rFonts w:ascii="Calibri" w:hAnsi="Calibri" w:eastAsia="Calibri" w:cs="Calibri"/>
                        <w:noProof/>
                        <w:color w:val="000000"/>
                        <w:sz w:val="20"/>
                        <w:szCs w:val="20"/>
                      </w:rPr>
                    </w:pPr>
                    <w:r w:rsidRPr="00C80469">
                      <w:rPr>
                        <w:rFonts w:ascii="Calibri" w:hAnsi="Calibri" w:eastAsia="Calibri" w:cs="Calibri"/>
                        <w:noProof/>
                        <w:color w:val="000000"/>
                        <w:sz w:val="20"/>
                        <w:szCs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0125CE" w:rsidR="002C2A31" w:rsidP="00EF5D77" w:rsidRDefault="7EA998B4" w14:paraId="394F29DC" w14:textId="7A348B77">
    <w:pPr>
      <w:pStyle w:val="Footer"/>
      <w:tabs>
        <w:tab w:val="left" w:pos="2040"/>
        <w:tab w:val="right" w:pos="9756"/>
      </w:tabs>
      <w:jc w:val="right"/>
      <w:rPr>
        <w:color w:val="auto"/>
        <w:sz w:val="18"/>
        <w:szCs w:val="18"/>
      </w:rPr>
    </w:pPr>
    <w:r w:rsidRPr="7EA998B4" w:rsidR="49319F25">
      <w:rPr>
        <w:rFonts w:eastAsia="Source Sans Pro" w:cs="Source Sans Pro"/>
        <w:color w:val="595959" w:themeColor="text2" w:themeTint="A6"/>
        <w:sz w:val="18"/>
        <w:szCs w:val="18"/>
      </w:rPr>
      <w:t xml:space="preserve">Versi</w:t>
    </w:r>
    <w:r w:rsidRPr="7EA998B4" w:rsidR="49319F25">
      <w:rPr>
        <w:rFonts w:eastAsia="Source Sans Pro" w:cs="Source Sans Pro"/>
        <w:color w:val="595959" w:themeColor="text2" w:themeTint="A6"/>
        <w:sz w:val="18"/>
        <w:szCs w:val="18"/>
      </w:rPr>
      <w:t xml:space="preserve">o</w:t>
    </w:r>
    <w:r w:rsidRPr="7EA998B4" w:rsidR="49319F25">
      <w:rPr>
        <w:rFonts w:eastAsia="Source Sans Pro" w:cs="Source Sans Pro"/>
        <w:color w:val="595959" w:themeColor="text2" w:themeTint="A6"/>
        <w:sz w:val="18"/>
        <w:szCs w:val="18"/>
      </w:rPr>
      <w:t xml:space="preserve">n </w:t>
    </w:r>
    <w:r w:rsidRPr="7EA998B4" w:rsidR="49319F25">
      <w:rPr>
        <w:rFonts w:eastAsia="Source Sans Pro" w:cs="Source Sans Pro"/>
        <w:color w:val="595959" w:themeColor="text2" w:themeTint="A6"/>
        <w:sz w:val="18"/>
        <w:szCs w:val="18"/>
      </w:rPr>
      <w:t xml:space="preserve">2</w:t>
    </w:r>
    <w:r w:rsidRPr="7EA998B4" w:rsidR="49319F25">
      <w:rPr>
        <w:rFonts w:eastAsia="Source Sans Pro" w:cs="Source Sans Pro"/>
        <w:color w:val="595959" w:themeColor="text2" w:themeTint="A6"/>
        <w:sz w:val="18"/>
        <w:szCs w:val="18"/>
      </w:rPr>
      <w:t xml:space="preserve"> - </w:t>
    </w:r>
    <w:r w:rsidRPr="7EA998B4" w:rsidR="49319F25">
      <w:rPr>
        <w:rFonts w:eastAsia="Source Sans Pro" w:cs="Source Sans Pro"/>
        <w:color w:val="595959" w:themeColor="text2" w:themeTint="A6"/>
        <w:sz w:val="18"/>
        <w:szCs w:val="18"/>
      </w:rPr>
      <w:t xml:space="preserve">15</w:t>
    </w:r>
    <w:r w:rsidRPr="7EA998B4" w:rsidR="49319F25">
      <w:rPr>
        <w:rFonts w:eastAsia="Source Sans Pro" w:cs="Source Sans Pro"/>
        <w:color w:val="595959" w:themeColor="text2" w:themeTint="A6"/>
        <w:sz w:val="18"/>
        <w:szCs w:val="18"/>
      </w:rPr>
      <w:t xml:space="preserve"> April 2025 - </w:t>
    </w:r>
    <w:r w:rsidR="00651EBD">
      <w:rPr>
        <w:noProof/>
      </w:rPr>
      <w:drawing>
        <wp:anchor distT="0" distB="0" distL="114300" distR="114300" simplePos="0" relativeHeight="251658240" behindDoc="0" locked="0" layoutInCell="1" allowOverlap="1" wp14:anchorId="355621EA" wp14:editId="445FD63D">
          <wp:simplePos x="0" y="0"/>
          <wp:positionH relativeFrom="column">
            <wp:posOffset>26211</wp:posOffset>
          </wp:positionH>
          <wp:positionV relativeFrom="paragraph">
            <wp:posOffset>137160</wp:posOffset>
          </wp:positionV>
          <wp:extent cx="405412" cy="82550"/>
          <wp:effectExtent l="0" t="0" r="0" b="0"/>
          <wp:wrapNone/>
          <wp:docPr id="19954184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18402"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405412" cy="82550"/>
                  </a:xfrm>
                  <a:prstGeom prst="rect">
                    <a:avLst/>
                  </a:prstGeom>
                </pic:spPr>
              </pic:pic>
            </a:graphicData>
          </a:graphic>
          <wp14:sizeRelH relativeFrom="margin">
            <wp14:pctWidth>0</wp14:pctWidth>
          </wp14:sizeRelH>
          <wp14:sizeRelV relativeFrom="margin">
            <wp14:pctHeight>0</wp14:pctHeight>
          </wp14:sizeRelV>
        </wp:anchor>
      </w:drawing>
    </w:r>
    <w:r w:rsidR="00317495">
      <w:rPr>
        <w:color w:val="auto"/>
      </w:rPr>
      <w:tab/>
    </w:r>
    <w:r w:rsidRPr="000125CE" w:rsidR="49319F25">
      <w:rPr>
        <w:color w:val="595959" w:themeColor="text2" w:themeTint="A6"/>
        <w:sz w:val="18"/>
        <w:szCs w:val="18"/>
      </w:rPr>
      <w:t xml:space="preserve">Page </w:t>
    </w:r>
    <w:r w:rsidRPr="000125CE" w:rsidR="000125CE">
      <w:rPr>
        <w:noProof/>
        <w:color w:val="595959" w:themeColor="text2" w:themeTint="A6"/>
        <w:sz w:val="18"/>
        <w:szCs w:val="18"/>
      </w:rPr>
      <w:fldChar w:fldCharType="begin"/>
    </w:r>
    <w:r w:rsidRPr="000125CE" w:rsidR="000125CE">
      <w:rPr>
        <w:color w:val="595959" w:themeColor="text2" w:themeTint="A6"/>
        <w:sz w:val="18"/>
        <w:szCs w:val="18"/>
      </w:rPr>
      <w:instrText xml:space="preserve"> PAGE   \* MERGEFORMAT </w:instrText>
    </w:r>
    <w:r w:rsidRPr="000125CE" w:rsidR="000125CE">
      <w:rPr>
        <w:color w:val="595959" w:themeColor="text2" w:themeTint="A6"/>
        <w:sz w:val="18"/>
        <w:szCs w:val="18"/>
      </w:rPr>
      <w:fldChar w:fldCharType="separate"/>
    </w:r>
    <w:r w:rsidRPr="000125CE" w:rsidR="49319F25">
      <w:rPr>
        <w:noProof/>
        <w:color w:val="595959" w:themeColor="text2" w:themeTint="A6"/>
        <w:sz w:val="18"/>
        <w:szCs w:val="18"/>
      </w:rPr>
      <w:t>1</w:t>
    </w:r>
    <w:r w:rsidRPr="000125CE" w:rsidR="000125CE">
      <w:rPr>
        <w:noProof/>
        <w:color w:val="595959" w:themeColor="text2" w:themeTint="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2234C9" w:rsidR="002C2A31" w:rsidP="002234C9" w:rsidRDefault="00687FC9" w14:paraId="2E32FFE4" w14:textId="5B0D3CB8">
    <w:pPr>
      <w:pStyle w:val="Footer"/>
      <w:tabs>
        <w:tab w:val="left" w:pos="2040"/>
        <w:tab w:val="right" w:pos="9756"/>
      </w:tabs>
      <w:jc w:val="right"/>
      <w:rPr>
        <w:color w:val="auto"/>
        <w:sz w:val="18"/>
        <w:szCs w:val="18"/>
      </w:rPr>
    </w:pPr>
    <w:r>
      <w:rPr>
        <w:noProof/>
      </w:rPr>
      <w:drawing>
        <wp:anchor distT="0" distB="0" distL="114300" distR="114300" simplePos="0" relativeHeight="251658243" behindDoc="0" locked="0" layoutInCell="1" allowOverlap="1" wp14:anchorId="54766C47" wp14:editId="5E24B968">
          <wp:simplePos x="0" y="0"/>
          <wp:positionH relativeFrom="column">
            <wp:posOffset>25400</wp:posOffset>
          </wp:positionH>
          <wp:positionV relativeFrom="paragraph">
            <wp:posOffset>137217</wp:posOffset>
          </wp:positionV>
          <wp:extent cx="403860" cy="82233"/>
          <wp:effectExtent l="0" t="0" r="0" b="0"/>
          <wp:wrapNone/>
          <wp:docPr id="95048445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84458" name="Graphic 1"/>
                  <pic:cNvPicPr/>
                </pic:nvPicPr>
                <pic:blipFill>
                  <a:blip r:embed="rId1">
                    <a:extLst>
                      <a:ext uri="{28A0092B-C50C-407E-A947-70E740481C1C}">
                        <a14:useLocalDpi xmlns:a14="http://schemas.microsoft.com/office/drawing/2010/main" val="0"/>
                      </a:ext>
                    </a:extLst>
                  </a:blip>
                  <a:stretch>
                    <a:fillRect/>
                  </a:stretch>
                </pic:blipFill>
                <pic:spPr>
                  <a:xfrm>
                    <a:off x="0" y="0"/>
                    <a:ext cx="403860" cy="82233"/>
                  </a:xfrm>
                  <a:prstGeom prst="rect">
                    <a:avLst/>
                  </a:prstGeom>
                </pic:spPr>
              </pic:pic>
            </a:graphicData>
          </a:graphic>
          <wp14:sizeRelH relativeFrom="margin">
            <wp14:pctWidth>0</wp14:pctWidth>
          </wp14:sizeRelH>
          <wp14:sizeRelV relativeFrom="margin">
            <wp14:pctHeight>0</wp14:pctHeight>
          </wp14:sizeRelV>
        </wp:anchor>
      </w:drawing>
    </w:r>
    <w:r w:rsidR="002234C9">
      <w:rPr>
        <w:color w:val="auto"/>
      </w:rPr>
      <w:tab/>
    </w:r>
    <w:r w:rsidRPr="000125CE" w:rsidR="49319F25">
      <w:rPr>
        <w:color w:val="595959" w:themeColor="text2" w:themeTint="A6"/>
        <w:sz w:val="18"/>
        <w:szCs w:val="18"/>
      </w:rPr>
      <w:t xml:space="preserve"> </w:t>
    </w:r>
    <w:r w:rsidRPr="7EA998B4" w:rsidR="49319F25">
      <w:rPr>
        <w:rFonts w:eastAsia="Source Sans Pro" w:cs="Source Sans Pro"/>
        <w:color w:val="595959" w:themeColor="text2" w:themeTint="A6"/>
        <w:sz w:val="18"/>
        <w:szCs w:val="18"/>
      </w:rPr>
      <w:t xml:space="preserve">Version </w:t>
    </w:r>
    <w:r w:rsidRPr="7EA998B4" w:rsidR="49319F25">
      <w:rPr>
        <w:rFonts w:eastAsia="Source Sans Pro" w:cs="Source Sans Pro"/>
        <w:color w:val="595959" w:themeColor="text2" w:themeTint="A6"/>
        <w:sz w:val="18"/>
        <w:szCs w:val="18"/>
      </w:rPr>
      <w:t xml:space="preserve">2</w:t>
    </w:r>
    <w:r w:rsidRPr="7EA998B4" w:rsidR="49319F25">
      <w:rPr>
        <w:rFonts w:eastAsia="Source Sans Pro" w:cs="Source Sans Pro"/>
        <w:color w:val="595959" w:themeColor="text2" w:themeTint="A6"/>
        <w:sz w:val="18"/>
        <w:szCs w:val="18"/>
      </w:rPr>
      <w:t xml:space="preserve"> - </w:t>
    </w:r>
    <w:r w:rsidRPr="7EA998B4" w:rsidR="49319F25">
      <w:rPr>
        <w:rFonts w:eastAsia="Source Sans Pro" w:cs="Source Sans Pro"/>
        <w:color w:val="595959" w:themeColor="text2" w:themeTint="A6"/>
        <w:sz w:val="18"/>
        <w:szCs w:val="18"/>
      </w:rPr>
      <w:t xml:space="preserve">15</w:t>
    </w:r>
    <w:r w:rsidRPr="7EA998B4" w:rsidR="49319F25">
      <w:rPr>
        <w:rFonts w:eastAsia="Source Sans Pro" w:cs="Source Sans Pro"/>
        <w:color w:val="595959" w:themeColor="text2" w:themeTint="A6"/>
        <w:sz w:val="18"/>
        <w:szCs w:val="18"/>
      </w:rPr>
      <w:t xml:space="preserve"> April 2025 - </w:t>
    </w:r>
    <w:r w:rsidRPr="000125CE" w:rsidR="49319F25">
      <w:rPr>
        <w:color w:val="595959" w:themeColor="text2" w:themeTint="A6"/>
        <w:sz w:val="18"/>
        <w:szCs w:val="18"/>
      </w:rPr>
      <w:t xml:space="preserve">Page </w:t>
    </w:r>
    <w:r w:rsidRPr="7EA998B4" w:rsidR="002234C9">
      <w:rPr>
        <w:color w:val="595959" w:themeColor="text2" w:themeTint="A6"/>
        <w:sz w:val="18"/>
        <w:szCs w:val="18"/>
      </w:rPr>
      <w:fldChar w:fldCharType="begin"/>
    </w:r>
    <w:r w:rsidRPr="000125CE" w:rsidR="002234C9">
      <w:rPr>
        <w:color w:val="595959" w:themeColor="text2" w:themeTint="A6"/>
        <w:sz w:val="18"/>
        <w:szCs w:val="18"/>
      </w:rPr>
      <w:instrText xml:space="preserve"> PAGE   \* MERGEFORMAT </w:instrText>
    </w:r>
    <w:r w:rsidRPr="7EA998B4" w:rsidR="002234C9">
      <w:rPr>
        <w:color w:val="595959" w:themeColor="text2" w:themeTint="A6"/>
        <w:sz w:val="18"/>
        <w:szCs w:val="18"/>
      </w:rPr>
      <w:fldChar w:fldCharType="separate"/>
    </w:r>
    <w:r w:rsidR="49319F25">
      <w:rPr>
        <w:color w:val="595959" w:themeColor="text2" w:themeTint="A6"/>
        <w:sz w:val="18"/>
        <w:szCs w:val="18"/>
      </w:rPr>
      <w:t>2</w:t>
    </w:r>
    <w:r w:rsidRPr="49319F25" w:rsidR="002234C9">
      <w:rPr>
        <w:noProof/>
        <w:color w:val="595959" w:themeColor="text2" w:themeTint="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6F4D" w:rsidP="006514D4" w:rsidRDefault="00956F4D" w14:paraId="34F2413E" w14:textId="77777777">
      <w:pPr>
        <w:spacing w:after="0" w:line="240" w:lineRule="auto"/>
      </w:pPr>
      <w:r>
        <w:separator/>
      </w:r>
    </w:p>
  </w:footnote>
  <w:footnote w:type="continuationSeparator" w:id="0">
    <w:p w:rsidR="00956F4D" w:rsidP="006514D4" w:rsidRDefault="00956F4D" w14:paraId="23A201A3" w14:textId="77777777">
      <w:pPr>
        <w:spacing w:after="0" w:line="240" w:lineRule="auto"/>
      </w:pPr>
      <w:r>
        <w:continuationSeparator/>
      </w:r>
    </w:p>
  </w:footnote>
  <w:footnote w:type="continuationNotice" w:id="1">
    <w:p w:rsidR="00956F4D" w:rsidRDefault="00956F4D" w14:paraId="4F84734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10"/>
      <w:gridCol w:w="3010"/>
      <w:gridCol w:w="3010"/>
    </w:tblGrid>
    <w:tr w:rsidR="0D20D7FD" w:rsidTr="0D20D7FD" w14:paraId="7699DC51" w14:textId="77777777">
      <w:trPr>
        <w:trHeight w:val="300"/>
      </w:trPr>
      <w:tc>
        <w:tcPr>
          <w:tcW w:w="3010" w:type="dxa"/>
        </w:tcPr>
        <w:p w:rsidR="0D20D7FD" w:rsidP="0D20D7FD" w:rsidRDefault="0D20D7FD" w14:paraId="56022CAA" w14:textId="24AB2209">
          <w:pPr>
            <w:pStyle w:val="Header"/>
            <w:ind w:left="-115"/>
          </w:pPr>
        </w:p>
      </w:tc>
      <w:tc>
        <w:tcPr>
          <w:tcW w:w="3010" w:type="dxa"/>
        </w:tcPr>
        <w:p w:rsidR="0D20D7FD" w:rsidP="0D20D7FD" w:rsidRDefault="0D20D7FD" w14:paraId="66730B84" w14:textId="18BF84FD">
          <w:pPr>
            <w:pStyle w:val="Header"/>
            <w:jc w:val="center"/>
          </w:pPr>
        </w:p>
      </w:tc>
      <w:tc>
        <w:tcPr>
          <w:tcW w:w="3010" w:type="dxa"/>
        </w:tcPr>
        <w:p w:rsidR="0D20D7FD" w:rsidP="0D20D7FD" w:rsidRDefault="0D20D7FD" w14:paraId="31BABBBF" w14:textId="137041A9">
          <w:pPr>
            <w:pStyle w:val="Header"/>
            <w:ind w:right="-115"/>
            <w:jc w:val="right"/>
          </w:pPr>
        </w:p>
      </w:tc>
    </w:tr>
  </w:tbl>
  <w:p w:rsidR="0D20D7FD" w:rsidP="0D20D7FD" w:rsidRDefault="0D20D7FD" w14:paraId="6FF099B4" w14:textId="32D0C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sdtfl w16du wp14">
  <w:p w:rsidRPr="00017CCB" w:rsidR="002C2A31" w:rsidP="002234C9" w:rsidRDefault="003E2BFD" w14:paraId="4BFF8E04" w14:textId="77777777">
    <w:pPr>
      <w:tabs>
        <w:tab w:val="left" w:pos="3995"/>
        <w:tab w:val="right" w:pos="6688"/>
      </w:tabs>
      <w:rPr>
        <w:color w:val="04CDBE" w:themeColor="accent4"/>
        <w:sz w:val="18"/>
        <w:szCs w:val="18"/>
      </w:rPr>
    </w:pPr>
    <w:r>
      <w:rPr>
        <w:noProof/>
      </w:rPr>
      <w:drawing>
        <wp:anchor distT="0" distB="0" distL="114300" distR="114300" simplePos="0" relativeHeight="251658242" behindDoc="0" locked="0" layoutInCell="1" allowOverlap="1" wp14:anchorId="55FBAB30" wp14:editId="32E33225">
          <wp:simplePos x="0" y="0"/>
          <wp:positionH relativeFrom="column">
            <wp:posOffset>25400</wp:posOffset>
          </wp:positionH>
          <wp:positionV relativeFrom="paragraph">
            <wp:posOffset>-146050</wp:posOffset>
          </wp:positionV>
          <wp:extent cx="1167765" cy="390590"/>
          <wp:effectExtent l="0" t="0" r="0" b="9525"/>
          <wp:wrapNone/>
          <wp:docPr id="16181798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9050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67765" cy="390590"/>
                  </a:xfrm>
                  <a:prstGeom prst="rect">
                    <a:avLst/>
                  </a:prstGeom>
                </pic:spPr>
              </pic:pic>
            </a:graphicData>
          </a:graphic>
          <wp14:sizeRelH relativeFrom="margin">
            <wp14:pctWidth>0</wp14:pctWidth>
          </wp14:sizeRelH>
          <wp14:sizeRelV relativeFrom="margin">
            <wp14:pctHeight>0</wp14:pctHeight>
          </wp14:sizeRelV>
        </wp:anchor>
      </w:drawing>
    </w:r>
    <w:r w:rsidRPr="00E31FF9">
      <w:rPr>
        <w:noProof/>
        <w:color w:val="04CDBE" w:themeColor="accent4"/>
        <w:sz w:val="18"/>
        <w:szCs w:val="18"/>
      </w:rPr>
      <mc:AlternateContent>
        <mc:Choice Requires="wps">
          <w:drawing>
            <wp:anchor distT="0" distB="0" distL="114300" distR="114300" simplePos="0" relativeHeight="251658241" behindDoc="0" locked="0" layoutInCell="1" allowOverlap="1" wp14:anchorId="510789E3" wp14:editId="29419824">
              <wp:simplePos x="0" y="0"/>
              <wp:positionH relativeFrom="column">
                <wp:posOffset>3213100</wp:posOffset>
              </wp:positionH>
              <wp:positionV relativeFrom="paragraph">
                <wp:posOffset>-215900</wp:posOffset>
              </wp:positionV>
              <wp:extent cx="2555875" cy="55849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58496"/>
                      </a:xfrm>
                      <a:prstGeom prst="rect">
                        <a:avLst/>
                      </a:prstGeom>
                      <a:noFill/>
                      <a:ln w="9525">
                        <a:noFill/>
                        <a:miter lim="800000"/>
                        <a:headEnd/>
                        <a:tailEnd/>
                      </a:ln>
                    </wps:spPr>
                    <wps:txbx>
                      <w:txbxContent>
                        <w:p w:rsidRPr="00D636C2" w:rsidR="003E2BFD" w:rsidP="003E2BFD" w:rsidRDefault="003E2BFD" w14:paraId="4A0D5F13" w14:textId="77777777">
                          <w:pPr>
                            <w:pStyle w:val="TableCopy"/>
                            <w:spacing w:before="0" w:after="0" w:line="216" w:lineRule="auto"/>
                            <w:contextualSpacing/>
                            <w:jc w:val="right"/>
                            <w:rPr>
                              <w:color w:val="052A4D" w:themeColor="accent1"/>
                              <w:sz w:val="14"/>
                              <w:szCs w:val="14"/>
                            </w:rPr>
                          </w:pPr>
                          <w:r w:rsidRPr="00D636C2">
                            <w:rPr>
                              <w:rStyle w:val="ui-provider"/>
                              <w:color w:val="052A4D" w:themeColor="accent1"/>
                              <w:sz w:val="14"/>
                              <w:szCs w:val="14"/>
                            </w:rPr>
                            <w:t xml:space="preserve">As of 1 July 2024, our name changed from the Earthquake Commission to the Natural Hazards Commission Toka Tū Ake. Find out more about our organisation and insurance scheme on </w:t>
                          </w:r>
                          <w:hyperlink w:tgtFrame="_blank" w:tooltip="https://aus01.safelinks.protection.outlook.com/?url=http%3a%2f%2fwww.naturalhazards.govt.nz%2f&amp;data=05%7c02%7cgtaylor%40eqc.govt.nz%7cbc84cea3a2134e2a4d3d08dc3eecf3f6%7c86a6f10440bb42f980b8db92c7ff68b2%7c0%7c0%7c638454434626146757%7cunknown%7ctwfpbgzsb3d8eyjwi" w:history="1" r:id="rId3">
                            <w:r w:rsidRPr="00D636C2">
                              <w:rPr>
                                <w:rStyle w:val="Hyperlink"/>
                                <w:sz w:val="14"/>
                                <w:szCs w:val="14"/>
                              </w:rPr>
                              <w:t>www.naturalhazards.govt.nz</w:t>
                            </w:r>
                          </w:hyperlink>
                          <w:r w:rsidRPr="00D636C2">
                            <w:rPr>
                              <w:rStyle w:val="ui-provider"/>
                              <w:sz w:val="14"/>
                              <w:szCs w:val="14"/>
                            </w:rPr>
                            <w:t>.</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svg="http://schemas.microsoft.com/office/drawing/2016/SVG/main">
          <w:pict>
            <v:shapetype id="_x0000_t202" coordsize="21600,21600" o:spt="202" path="m,l,21600r21600,l21600,xe" w14:anchorId="510789E3">
              <v:stroke joinstyle="miter"/>
              <v:path gradientshapeok="t" o:connecttype="rect"/>
            </v:shapetype>
            <v:shape id="_x0000_s1028" style="position:absolute;margin-left:253pt;margin-top:-17pt;width:201.25pt;height:44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">
              <v:textbox>
                <w:txbxContent>
                  <w:p w:rsidRPr="00D636C2" w:rsidR="003E2BFD" w:rsidP="003E2BFD" w:rsidRDefault="003E2BFD" w14:paraId="4A0D5F13" w14:textId="77777777">
                    <w:pPr>
                      <w:pStyle w:val="TableCopy"/>
                      <w:spacing w:before="0" w:after="0" w:line="216" w:lineRule="auto"/>
                      <w:contextualSpacing/>
                      <w:jc w:val="right"/>
                      <w:rPr>
                        <w:color w:val="052A4D" w:themeColor="accent1"/>
                        <w:sz w:val="14"/>
                        <w:szCs w:val="14"/>
                      </w:rPr>
                    </w:pPr>
                    <w:r w:rsidRPr="00D636C2">
                      <w:rPr>
                        <w:rStyle w:val="ui-provider"/>
                        <w:color w:val="052A4D" w:themeColor="accent1"/>
                        <w:sz w:val="14"/>
                        <w:szCs w:val="14"/>
                      </w:rPr>
                      <w:t xml:space="preserve">As of 1 July 2024, our name changed from the Earthquake Commission to the Natural Hazards Commission Toka Tū Ake. Find out more about our organisation and insurance scheme on </w:t>
                    </w:r>
                    <w:hyperlink w:tgtFrame="_blank" w:tooltip="https://aus01.safelinks.protection.outlook.com/?url=http%3a%2f%2fwww.naturalhazards.govt.nz%2f&amp;data=05%7c02%7cgtaylor%40eqc.govt.nz%7cbc84cea3a2134e2a4d3d08dc3eecf3f6%7c86a6f10440bb42f980b8db92c7ff68b2%7c0%7c0%7c638454434626146757%7cunknown%7ctwfpbgzsb3d8eyjwi" w:history="1" r:id="rId4">
                      <w:r w:rsidRPr="00D636C2">
                        <w:rPr>
                          <w:rStyle w:val="Hyperlink"/>
                          <w:sz w:val="14"/>
                          <w:szCs w:val="14"/>
                        </w:rPr>
                        <w:t>www.naturalhazards.govt.nz</w:t>
                      </w:r>
                    </w:hyperlink>
                    <w:r w:rsidRPr="00D636C2">
                      <w:rPr>
                        <w:rStyle w:val="ui-provider"/>
                        <w:sz w:val="14"/>
                        <w:szCs w:val="14"/>
                      </w:rPr>
                      <w:t>.</w:t>
                    </w:r>
                  </w:p>
                </w:txbxContent>
              </v:textbox>
            </v:shape>
          </w:pict>
        </mc:Fallback>
      </mc:AlternateContent>
    </w:r>
  </w:p>
  <w:p w:rsidR="002C2A31" w:rsidRDefault="002C2A31" w14:paraId="25F80E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DC5"/>
    <w:multiLevelType w:val="hybridMultilevel"/>
    <w:tmpl w:val="59B634CE"/>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 w15:restartNumberingAfterBreak="0">
    <w:nsid w:val="1C617979"/>
    <w:multiLevelType w:val="hybridMultilevel"/>
    <w:tmpl w:val="C10C9A4E"/>
    <w:lvl w:ilvl="0" w:tplc="CC1E1D08">
      <w:start w:val="1"/>
      <w:numFmt w:val="bullet"/>
      <w:lvlText w:val=""/>
      <w:lvlJc w:val="left"/>
      <w:pPr>
        <w:ind w:left="720" w:hanging="360"/>
      </w:pPr>
      <w:rPr>
        <w:rFonts w:hint="default" w:ascii="Symbol" w:hAnsi="Symbol"/>
        <w:color w:val="EA5939" w:themeColor="accent5"/>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2BD77FA2"/>
    <w:multiLevelType w:val="hybridMultilevel"/>
    <w:tmpl w:val="57EA1F3E"/>
    <w:lvl w:ilvl="0" w:tplc="14090001">
      <w:start w:val="1"/>
      <w:numFmt w:val="bullet"/>
      <w:lvlText w:val=""/>
      <w:lvlJc w:val="left"/>
      <w:pPr>
        <w:ind w:left="780" w:hanging="360"/>
      </w:pPr>
      <w:rPr>
        <w:rFonts w:hint="default" w:ascii="Symbol" w:hAnsi="Symbol"/>
      </w:rPr>
    </w:lvl>
    <w:lvl w:ilvl="1" w:tplc="14090003" w:tentative="1">
      <w:start w:val="1"/>
      <w:numFmt w:val="bullet"/>
      <w:lvlText w:val="o"/>
      <w:lvlJc w:val="left"/>
      <w:pPr>
        <w:ind w:left="1500" w:hanging="360"/>
      </w:pPr>
      <w:rPr>
        <w:rFonts w:hint="default" w:ascii="Courier New" w:hAnsi="Courier New" w:cs="Courier New"/>
      </w:rPr>
    </w:lvl>
    <w:lvl w:ilvl="2" w:tplc="14090005" w:tentative="1">
      <w:start w:val="1"/>
      <w:numFmt w:val="bullet"/>
      <w:lvlText w:val=""/>
      <w:lvlJc w:val="left"/>
      <w:pPr>
        <w:ind w:left="2220" w:hanging="360"/>
      </w:pPr>
      <w:rPr>
        <w:rFonts w:hint="default" w:ascii="Wingdings" w:hAnsi="Wingdings"/>
      </w:rPr>
    </w:lvl>
    <w:lvl w:ilvl="3" w:tplc="14090001" w:tentative="1">
      <w:start w:val="1"/>
      <w:numFmt w:val="bullet"/>
      <w:lvlText w:val=""/>
      <w:lvlJc w:val="left"/>
      <w:pPr>
        <w:ind w:left="2940" w:hanging="360"/>
      </w:pPr>
      <w:rPr>
        <w:rFonts w:hint="default" w:ascii="Symbol" w:hAnsi="Symbol"/>
      </w:rPr>
    </w:lvl>
    <w:lvl w:ilvl="4" w:tplc="14090003" w:tentative="1">
      <w:start w:val="1"/>
      <w:numFmt w:val="bullet"/>
      <w:lvlText w:val="o"/>
      <w:lvlJc w:val="left"/>
      <w:pPr>
        <w:ind w:left="3660" w:hanging="360"/>
      </w:pPr>
      <w:rPr>
        <w:rFonts w:hint="default" w:ascii="Courier New" w:hAnsi="Courier New" w:cs="Courier New"/>
      </w:rPr>
    </w:lvl>
    <w:lvl w:ilvl="5" w:tplc="14090005" w:tentative="1">
      <w:start w:val="1"/>
      <w:numFmt w:val="bullet"/>
      <w:lvlText w:val=""/>
      <w:lvlJc w:val="left"/>
      <w:pPr>
        <w:ind w:left="4380" w:hanging="360"/>
      </w:pPr>
      <w:rPr>
        <w:rFonts w:hint="default" w:ascii="Wingdings" w:hAnsi="Wingdings"/>
      </w:rPr>
    </w:lvl>
    <w:lvl w:ilvl="6" w:tplc="14090001" w:tentative="1">
      <w:start w:val="1"/>
      <w:numFmt w:val="bullet"/>
      <w:lvlText w:val=""/>
      <w:lvlJc w:val="left"/>
      <w:pPr>
        <w:ind w:left="5100" w:hanging="360"/>
      </w:pPr>
      <w:rPr>
        <w:rFonts w:hint="default" w:ascii="Symbol" w:hAnsi="Symbol"/>
      </w:rPr>
    </w:lvl>
    <w:lvl w:ilvl="7" w:tplc="14090003" w:tentative="1">
      <w:start w:val="1"/>
      <w:numFmt w:val="bullet"/>
      <w:lvlText w:val="o"/>
      <w:lvlJc w:val="left"/>
      <w:pPr>
        <w:ind w:left="5820" w:hanging="360"/>
      </w:pPr>
      <w:rPr>
        <w:rFonts w:hint="default" w:ascii="Courier New" w:hAnsi="Courier New" w:cs="Courier New"/>
      </w:rPr>
    </w:lvl>
    <w:lvl w:ilvl="8" w:tplc="14090005" w:tentative="1">
      <w:start w:val="1"/>
      <w:numFmt w:val="bullet"/>
      <w:lvlText w:val=""/>
      <w:lvlJc w:val="left"/>
      <w:pPr>
        <w:ind w:left="6540" w:hanging="360"/>
      </w:pPr>
      <w:rPr>
        <w:rFonts w:hint="default" w:ascii="Wingdings" w:hAnsi="Wingdings"/>
      </w:rPr>
    </w:lvl>
  </w:abstractNum>
  <w:abstractNum w:abstractNumId="3" w15:restartNumberingAfterBreak="0">
    <w:nsid w:val="2DF973DE"/>
    <w:multiLevelType w:val="multilevel"/>
    <w:tmpl w:val="3DDEC356"/>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E00D95"/>
    <w:multiLevelType w:val="hybridMultilevel"/>
    <w:tmpl w:val="A1A6CC02"/>
    <w:lvl w:ilvl="0" w:tplc="14090001">
      <w:start w:val="1"/>
      <w:numFmt w:val="bullet"/>
      <w:lvlText w:val=""/>
      <w:lvlJc w:val="left"/>
      <w:pPr>
        <w:ind w:left="720" w:hanging="360"/>
      </w:pPr>
      <w:rPr>
        <w:rFonts w:hint="default" w:ascii="Symbol" w:hAnsi="Symbol"/>
      </w:rPr>
    </w:lvl>
    <w:lvl w:ilvl="1" w:tplc="14090003">
      <w:start w:val="1"/>
      <w:numFmt w:val="bullet"/>
      <w:lvlText w:val="o"/>
      <w:lvlJc w:val="left"/>
      <w:pPr>
        <w:ind w:left="1440" w:hanging="360"/>
      </w:pPr>
      <w:rPr>
        <w:rFonts w:hint="default" w:ascii="Courier New" w:hAnsi="Courier New" w:cs="Courier New"/>
      </w:rPr>
    </w:lvl>
    <w:lvl w:ilvl="2" w:tplc="14090005">
      <w:start w:val="1"/>
      <w:numFmt w:val="bullet"/>
      <w:lvlText w:val=""/>
      <w:lvlJc w:val="left"/>
      <w:pPr>
        <w:ind w:left="2160" w:hanging="360"/>
      </w:pPr>
      <w:rPr>
        <w:rFonts w:hint="default" w:ascii="Wingdings" w:hAnsi="Wingdings"/>
      </w:rPr>
    </w:lvl>
    <w:lvl w:ilvl="3" w:tplc="14090001">
      <w:start w:val="1"/>
      <w:numFmt w:val="bullet"/>
      <w:lvlText w:val=""/>
      <w:lvlJc w:val="left"/>
      <w:pPr>
        <w:ind w:left="2880" w:hanging="360"/>
      </w:pPr>
      <w:rPr>
        <w:rFonts w:hint="default" w:ascii="Symbol" w:hAnsi="Symbol"/>
      </w:rPr>
    </w:lvl>
    <w:lvl w:ilvl="4" w:tplc="14090003">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324A738D"/>
    <w:multiLevelType w:val="hybridMultilevel"/>
    <w:tmpl w:val="7F66C9A8"/>
    <w:lvl w:ilvl="0" w:tplc="0EFC49C4">
      <w:numFmt w:val="bullet"/>
      <w:lvlText w:val="•"/>
      <w:lvlJc w:val="left"/>
      <w:pPr>
        <w:ind w:left="344" w:hanging="227"/>
      </w:pPr>
      <w:rPr>
        <w:rFonts w:hint="default" w:ascii="Calibri" w:hAnsi="Calibri" w:eastAsia="Calibri" w:cs="Calibri"/>
        <w:color w:val="004F74"/>
        <w:spacing w:val="-13"/>
        <w:w w:val="100"/>
        <w:sz w:val="22"/>
        <w:szCs w:val="22"/>
        <w:lang w:val="en-GB" w:eastAsia="en-GB" w:bidi="en-GB"/>
      </w:rPr>
    </w:lvl>
    <w:lvl w:ilvl="1" w:tplc="06DEE7F2">
      <w:numFmt w:val="bullet"/>
      <w:lvlText w:val="◦"/>
      <w:lvlJc w:val="left"/>
      <w:pPr>
        <w:ind w:left="570" w:hanging="227"/>
      </w:pPr>
      <w:rPr>
        <w:rFonts w:hint="default" w:ascii="Calibri" w:hAnsi="Calibri" w:eastAsia="Calibri" w:cs="Calibri"/>
        <w:color w:val="004F74"/>
        <w:spacing w:val="-10"/>
        <w:w w:val="98"/>
        <w:sz w:val="22"/>
        <w:szCs w:val="22"/>
        <w:lang w:val="en-GB" w:eastAsia="en-GB" w:bidi="en-GB"/>
      </w:rPr>
    </w:lvl>
    <w:lvl w:ilvl="2" w:tplc="09D69862">
      <w:numFmt w:val="bullet"/>
      <w:lvlText w:val="•"/>
      <w:lvlJc w:val="left"/>
      <w:pPr>
        <w:ind w:left="1547" w:hanging="227"/>
      </w:pPr>
      <w:rPr>
        <w:rFonts w:hint="default"/>
        <w:lang w:val="en-GB" w:eastAsia="en-GB" w:bidi="en-GB"/>
      </w:rPr>
    </w:lvl>
    <w:lvl w:ilvl="3" w:tplc="6FB6F37E">
      <w:numFmt w:val="bullet"/>
      <w:lvlText w:val="•"/>
      <w:lvlJc w:val="left"/>
      <w:pPr>
        <w:ind w:left="2514" w:hanging="227"/>
      </w:pPr>
      <w:rPr>
        <w:rFonts w:hint="default"/>
        <w:lang w:val="en-GB" w:eastAsia="en-GB" w:bidi="en-GB"/>
      </w:rPr>
    </w:lvl>
    <w:lvl w:ilvl="4" w:tplc="DD5E1948">
      <w:numFmt w:val="bullet"/>
      <w:lvlText w:val="•"/>
      <w:lvlJc w:val="left"/>
      <w:pPr>
        <w:ind w:left="3481" w:hanging="227"/>
      </w:pPr>
      <w:rPr>
        <w:rFonts w:hint="default"/>
        <w:lang w:val="en-GB" w:eastAsia="en-GB" w:bidi="en-GB"/>
      </w:rPr>
    </w:lvl>
    <w:lvl w:ilvl="5" w:tplc="360E3E14">
      <w:numFmt w:val="bullet"/>
      <w:lvlText w:val="•"/>
      <w:lvlJc w:val="left"/>
      <w:pPr>
        <w:ind w:left="4449" w:hanging="227"/>
      </w:pPr>
      <w:rPr>
        <w:rFonts w:hint="default"/>
        <w:lang w:val="en-GB" w:eastAsia="en-GB" w:bidi="en-GB"/>
      </w:rPr>
    </w:lvl>
    <w:lvl w:ilvl="6" w:tplc="0D0E2A4E">
      <w:numFmt w:val="bullet"/>
      <w:lvlText w:val="•"/>
      <w:lvlJc w:val="left"/>
      <w:pPr>
        <w:ind w:left="5416" w:hanging="227"/>
      </w:pPr>
      <w:rPr>
        <w:rFonts w:hint="default"/>
        <w:lang w:val="en-GB" w:eastAsia="en-GB" w:bidi="en-GB"/>
      </w:rPr>
    </w:lvl>
    <w:lvl w:ilvl="7" w:tplc="55922268">
      <w:numFmt w:val="bullet"/>
      <w:lvlText w:val="•"/>
      <w:lvlJc w:val="left"/>
      <w:pPr>
        <w:ind w:left="6383" w:hanging="227"/>
      </w:pPr>
      <w:rPr>
        <w:rFonts w:hint="default"/>
        <w:lang w:val="en-GB" w:eastAsia="en-GB" w:bidi="en-GB"/>
      </w:rPr>
    </w:lvl>
    <w:lvl w:ilvl="8" w:tplc="794606AE">
      <w:numFmt w:val="bullet"/>
      <w:lvlText w:val="•"/>
      <w:lvlJc w:val="left"/>
      <w:pPr>
        <w:ind w:left="7350" w:hanging="227"/>
      </w:pPr>
      <w:rPr>
        <w:rFonts w:hint="default"/>
        <w:lang w:val="en-GB" w:eastAsia="en-GB" w:bidi="en-GB"/>
      </w:rPr>
    </w:lvl>
  </w:abstractNum>
  <w:abstractNum w:abstractNumId="6" w15:restartNumberingAfterBreak="0">
    <w:nsid w:val="34D76267"/>
    <w:multiLevelType w:val="hybridMultilevel"/>
    <w:tmpl w:val="BB8C7332"/>
    <w:lvl w:ilvl="0" w:tplc="BFCEF022">
      <w:start w:val="1"/>
      <w:numFmt w:val="bullet"/>
      <w:lvlText w:val=""/>
      <w:lvlJc w:val="left"/>
      <w:pPr>
        <w:ind w:left="720" w:hanging="360"/>
      </w:pPr>
      <w:rPr>
        <w:rFonts w:hint="default" w:ascii="Symbol" w:hAnsi="Symbol"/>
        <w:color w:val="1C5072"/>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7" w15:restartNumberingAfterBreak="0">
    <w:nsid w:val="3B335C7C"/>
    <w:multiLevelType w:val="multilevel"/>
    <w:tmpl w:val="2F86806E"/>
    <w:lvl w:ilvl="0">
      <w:start w:val="1"/>
      <w:numFmt w:val="bullet"/>
      <w:pStyle w:val="Bullet"/>
      <w:lvlText w:val=""/>
      <w:lvlJc w:val="left"/>
      <w:pPr>
        <w:ind w:left="360" w:hanging="360"/>
      </w:pPr>
      <w:rPr>
        <w:rFonts w:hint="default" w:ascii="Symbol" w:hAnsi="Symbol"/>
        <w:color w:val="052A4D" w:themeColor="accent1"/>
        <w:sz w:val="20"/>
        <w:u w:color="000000" w:themeColor="text2"/>
      </w:rPr>
    </w:lvl>
    <w:lvl w:ilvl="1">
      <w:start w:val="1"/>
      <w:numFmt w:val="bullet"/>
      <w:lvlText w:val="o"/>
      <w:lvlJc w:val="left"/>
      <w:pPr>
        <w:ind w:left="1080" w:hanging="360"/>
      </w:pPr>
      <w:rPr>
        <w:rFonts w:hint="default" w:ascii="Calibri" w:hAnsi="Calibri"/>
        <w:b/>
        <w:i w:val="0"/>
        <w:sz w:val="18"/>
        <w:u w:color="EA5939" w:themeColor="accent5"/>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8" w15:restartNumberingAfterBreak="0">
    <w:nsid w:val="42947139"/>
    <w:multiLevelType w:val="hybridMultilevel"/>
    <w:tmpl w:val="572E0C92"/>
    <w:lvl w:ilvl="0" w:tplc="96D6097E">
      <w:start w:val="1"/>
      <w:numFmt w:val="decimal"/>
      <w:lvlText w:val="%1."/>
      <w:lvlJc w:val="left"/>
      <w:pPr>
        <w:ind w:left="360" w:hanging="360"/>
      </w:pPr>
      <w:rPr>
        <w:rFonts w:hint="default"/>
        <w:color w:val="04CDBE" w:themeColor="accent4"/>
        <w:spacing w:val="-13"/>
        <w:w w:val="100"/>
        <w:sz w:val="24"/>
        <w:szCs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15:restartNumberingAfterBreak="0">
    <w:nsid w:val="435F436D"/>
    <w:multiLevelType w:val="hybridMultilevel"/>
    <w:tmpl w:val="DFC66C28"/>
    <w:lvl w:ilvl="0" w:tplc="FB92A684">
      <w:numFmt w:val="bullet"/>
      <w:lvlText w:val="•"/>
      <w:lvlJc w:val="left"/>
      <w:pPr>
        <w:ind w:left="420" w:hanging="360"/>
      </w:pPr>
      <w:rPr>
        <w:rFonts w:hint="default" w:ascii="Source Sans Pro" w:hAnsi="Source Sans Pro"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0" w15:restartNumberingAfterBreak="0">
    <w:nsid w:val="568B4B12"/>
    <w:multiLevelType w:val="multilevel"/>
    <w:tmpl w:val="B5B8F31C"/>
    <w:lvl w:ilvl="0">
      <w:start w:val="1"/>
      <w:numFmt w:val="decimal"/>
      <w:lvlText w:val="%1."/>
      <w:lvlJc w:val="left"/>
      <w:pPr>
        <w:ind w:left="284" w:hanging="284"/>
      </w:pPr>
      <w:rPr>
        <w:rFonts w:hint="default" w:ascii="Calibri" w:hAnsi="Calibri"/>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hint="default" w:ascii="Calibri" w:hAnsi="Calibri"/>
        <w:b/>
        <w:i w:val="0"/>
        <w:sz w:val="20"/>
        <w:u w:color="04CDBE" w:themeColor="accent4"/>
      </w:rPr>
    </w:lvl>
    <w:lvl w:ilvl="2">
      <w:start w:val="1"/>
      <w:numFmt w:val="decimal"/>
      <w:lvlText w:val="%1.%2.%3"/>
      <w:lvlJc w:val="left"/>
      <w:pPr>
        <w:tabs>
          <w:tab w:val="num" w:pos="2160"/>
        </w:tabs>
        <w:ind w:left="1985" w:hanging="908"/>
      </w:pPr>
      <w:rPr>
        <w:rFonts w:hint="default" w:ascii="Calibri" w:hAnsi="Calibri"/>
        <w:b/>
        <w:i w:val="0"/>
        <w:sz w:val="20"/>
        <w:u w:color="EA5939" w:themeColor="accent5"/>
      </w:rPr>
    </w:lvl>
    <w:lvl w:ilvl="3">
      <w:start w:val="1"/>
      <w:numFmt w:val="decimal"/>
      <w:lvlText w:val="%1.%2.%3.%4"/>
      <w:lvlJc w:val="left"/>
      <w:pPr>
        <w:tabs>
          <w:tab w:val="num" w:pos="2880"/>
        </w:tabs>
        <w:ind w:left="2880" w:hanging="895"/>
      </w:pPr>
      <w:rPr>
        <w:rFonts w:hint="default" w:ascii="Calibri" w:hAnsi="Calibri"/>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6931750"/>
    <w:multiLevelType w:val="hybridMultilevel"/>
    <w:tmpl w:val="C41E55A4"/>
    <w:lvl w:ilvl="0" w:tplc="FB92A684">
      <w:numFmt w:val="bullet"/>
      <w:lvlText w:val="•"/>
      <w:lvlJc w:val="left"/>
      <w:pPr>
        <w:ind w:left="420" w:hanging="360"/>
      </w:pPr>
      <w:rPr>
        <w:rFonts w:hint="default" w:ascii="Source Sans Pro" w:hAnsi="Source Sans Pro"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2" w15:restartNumberingAfterBreak="0">
    <w:nsid w:val="5B94115A"/>
    <w:multiLevelType w:val="hybridMultilevel"/>
    <w:tmpl w:val="D730DD0E"/>
    <w:lvl w:ilvl="0" w:tplc="14090003">
      <w:start w:val="1"/>
      <w:numFmt w:val="bullet"/>
      <w:lvlText w:val="o"/>
      <w:lvlJc w:val="left"/>
      <w:pPr>
        <w:ind w:left="720" w:hanging="360"/>
      </w:pPr>
      <w:rPr>
        <w:rFonts w:hint="default" w:ascii="Courier New" w:hAnsi="Courier New" w:cs="Courier New"/>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6985654A"/>
    <w:multiLevelType w:val="hybridMultilevel"/>
    <w:tmpl w:val="9656F3C4"/>
    <w:lvl w:ilvl="0" w:tplc="FB92A684">
      <w:numFmt w:val="bullet"/>
      <w:lvlText w:val="•"/>
      <w:lvlJc w:val="left"/>
      <w:pPr>
        <w:ind w:left="420" w:hanging="360"/>
      </w:pPr>
      <w:rPr>
        <w:rFonts w:hint="default" w:ascii="Source Sans Pro" w:hAnsi="Source Sans Pro" w:eastAsiaTheme="minorHAnsi" w:cstheme="minorBidi"/>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6A115F6E"/>
    <w:multiLevelType w:val="hybridMultilevel"/>
    <w:tmpl w:val="6882AF86"/>
    <w:lvl w:ilvl="0" w:tplc="911A1D24">
      <w:start w:val="1"/>
      <w:numFmt w:val="bullet"/>
      <w:lvlText w:val="◦"/>
      <w:lvlJc w:val="left"/>
      <w:pPr>
        <w:ind w:left="720" w:hanging="360"/>
      </w:pPr>
      <w:rPr>
        <w:rFonts w:hint="default" w:ascii="Calibri Light" w:hAnsi="Calibri Light"/>
        <w:color w:val="EA5939" w:themeColor="accent5"/>
        <w:sz w:val="20"/>
        <w:u w:color="04CDBE" w:themeColor="accent4"/>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6B2D6791"/>
    <w:multiLevelType w:val="hybridMultilevel"/>
    <w:tmpl w:val="CD5857B8"/>
    <w:lvl w:ilvl="0" w:tplc="AF32AAFA">
      <w:start w:val="1"/>
      <w:numFmt w:val="bullet"/>
      <w:lvlText w:val=""/>
      <w:lvlJc w:val="left"/>
      <w:pPr>
        <w:ind w:left="720" w:hanging="360"/>
      </w:pPr>
      <w:rPr>
        <w:rFonts w:hint="default" w:ascii="Symbol" w:hAnsi="Symbol"/>
        <w:color w:val="EA5939" w:themeColor="accent5"/>
        <w:sz w:val="20"/>
      </w:rPr>
    </w:lvl>
    <w:lvl w:ilvl="1" w:tplc="14090003">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6" w15:restartNumberingAfterBreak="0">
    <w:nsid w:val="6F4F7D4E"/>
    <w:multiLevelType w:val="hybridMultilevel"/>
    <w:tmpl w:val="DEAE626C"/>
    <w:lvl w:ilvl="0" w:tplc="BEFC6FCA">
      <w:start w:val="1"/>
      <w:numFmt w:val="decimal"/>
      <w:pStyle w:val="TableNumb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26268EE"/>
    <w:multiLevelType w:val="multilevel"/>
    <w:tmpl w:val="4C0CB7B4"/>
    <w:lvl w:ilvl="0">
      <w:start w:val="1"/>
      <w:numFmt w:val="decimal"/>
      <w:lvlText w:val="%1."/>
      <w:lvlJc w:val="left"/>
      <w:pPr>
        <w:ind w:left="360" w:hanging="360"/>
      </w:pPr>
      <w:rPr>
        <w:rFonts w:hint="default" w:ascii="Calibri" w:hAnsi="Calibri"/>
        <w:b/>
        <w:i w:val="0"/>
        <w:color w:val="auto"/>
        <w:spacing w:val="0"/>
        <w:w w:val="100"/>
        <w:kern w:val="0"/>
        <w:sz w:val="18"/>
        <w:szCs w:val="22"/>
        <w:u w:color="EA5939" w:themeColor="accent5"/>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4BD50A4"/>
    <w:multiLevelType w:val="multilevel"/>
    <w:tmpl w:val="B5B8F31C"/>
    <w:lvl w:ilvl="0">
      <w:start w:val="1"/>
      <w:numFmt w:val="decimal"/>
      <w:lvlText w:val="%1."/>
      <w:lvlJc w:val="left"/>
      <w:pPr>
        <w:ind w:left="284" w:hanging="284"/>
      </w:pPr>
      <w:rPr>
        <w:rFonts w:hint="default" w:ascii="Calibri" w:hAnsi="Calibri"/>
        <w:b/>
        <w:i w:val="0"/>
        <w:color w:val="auto"/>
        <w:spacing w:val="0"/>
        <w:w w:val="100"/>
        <w:kern w:val="0"/>
        <w:sz w:val="20"/>
        <w:szCs w:val="22"/>
        <w:u w:color="04CDBE" w:themeColor="accent4"/>
      </w:rPr>
    </w:lvl>
    <w:lvl w:ilvl="1">
      <w:start w:val="1"/>
      <w:numFmt w:val="decimal"/>
      <w:lvlText w:val="%2.%1"/>
      <w:lvlJc w:val="left"/>
      <w:pPr>
        <w:tabs>
          <w:tab w:val="num" w:pos="14175"/>
        </w:tabs>
        <w:ind w:left="1077" w:hanging="357"/>
      </w:pPr>
      <w:rPr>
        <w:rFonts w:hint="default" w:ascii="Calibri" w:hAnsi="Calibri"/>
        <w:b/>
        <w:i w:val="0"/>
        <w:sz w:val="20"/>
        <w:u w:color="04CDBE" w:themeColor="accent4"/>
      </w:rPr>
    </w:lvl>
    <w:lvl w:ilvl="2">
      <w:start w:val="1"/>
      <w:numFmt w:val="decimal"/>
      <w:lvlText w:val="%1.%2.%3"/>
      <w:lvlJc w:val="left"/>
      <w:pPr>
        <w:tabs>
          <w:tab w:val="num" w:pos="2160"/>
        </w:tabs>
        <w:ind w:left="1985" w:hanging="908"/>
      </w:pPr>
      <w:rPr>
        <w:rFonts w:hint="default" w:ascii="Calibri" w:hAnsi="Calibri"/>
        <w:b/>
        <w:i w:val="0"/>
        <w:sz w:val="20"/>
        <w:u w:color="EA5939" w:themeColor="accent5"/>
      </w:rPr>
    </w:lvl>
    <w:lvl w:ilvl="3">
      <w:start w:val="1"/>
      <w:numFmt w:val="decimal"/>
      <w:lvlText w:val="%1.%2.%3.%4"/>
      <w:lvlJc w:val="left"/>
      <w:pPr>
        <w:tabs>
          <w:tab w:val="num" w:pos="2880"/>
        </w:tabs>
        <w:ind w:left="2880" w:hanging="895"/>
      </w:pPr>
      <w:rPr>
        <w:rFonts w:hint="default" w:ascii="Calibri" w:hAnsi="Calibri"/>
        <w:b/>
        <w:i w:val="0"/>
        <w:sz w:val="20"/>
        <w:u w:color="04CDBE" w:themeColor="accent4"/>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79260BAA"/>
    <w:multiLevelType w:val="hybridMultilevel"/>
    <w:tmpl w:val="9A762B14"/>
    <w:lvl w:ilvl="0" w:tplc="FB92A684">
      <w:numFmt w:val="bullet"/>
      <w:lvlText w:val="•"/>
      <w:lvlJc w:val="left"/>
      <w:pPr>
        <w:ind w:left="420" w:hanging="360"/>
      </w:pPr>
      <w:rPr>
        <w:rFonts w:hint="default" w:ascii="Source Sans Pro" w:hAnsi="Source Sans Pro" w:eastAsiaTheme="minorHAnsi" w:cstheme="minorBidi"/>
      </w:rPr>
    </w:lvl>
    <w:lvl w:ilvl="1" w:tplc="14090003" w:tentative="1">
      <w:start w:val="1"/>
      <w:numFmt w:val="bullet"/>
      <w:lvlText w:val="o"/>
      <w:lvlJc w:val="left"/>
      <w:pPr>
        <w:ind w:left="1140" w:hanging="360"/>
      </w:pPr>
      <w:rPr>
        <w:rFonts w:hint="default" w:ascii="Courier New" w:hAnsi="Courier New" w:cs="Courier New"/>
      </w:rPr>
    </w:lvl>
    <w:lvl w:ilvl="2" w:tplc="14090005" w:tentative="1">
      <w:start w:val="1"/>
      <w:numFmt w:val="bullet"/>
      <w:lvlText w:val=""/>
      <w:lvlJc w:val="left"/>
      <w:pPr>
        <w:ind w:left="1860" w:hanging="360"/>
      </w:pPr>
      <w:rPr>
        <w:rFonts w:hint="default" w:ascii="Wingdings" w:hAnsi="Wingdings"/>
      </w:rPr>
    </w:lvl>
    <w:lvl w:ilvl="3" w:tplc="14090001" w:tentative="1">
      <w:start w:val="1"/>
      <w:numFmt w:val="bullet"/>
      <w:lvlText w:val=""/>
      <w:lvlJc w:val="left"/>
      <w:pPr>
        <w:ind w:left="2580" w:hanging="360"/>
      </w:pPr>
      <w:rPr>
        <w:rFonts w:hint="default" w:ascii="Symbol" w:hAnsi="Symbol"/>
      </w:rPr>
    </w:lvl>
    <w:lvl w:ilvl="4" w:tplc="14090003" w:tentative="1">
      <w:start w:val="1"/>
      <w:numFmt w:val="bullet"/>
      <w:lvlText w:val="o"/>
      <w:lvlJc w:val="left"/>
      <w:pPr>
        <w:ind w:left="3300" w:hanging="360"/>
      </w:pPr>
      <w:rPr>
        <w:rFonts w:hint="default" w:ascii="Courier New" w:hAnsi="Courier New" w:cs="Courier New"/>
      </w:rPr>
    </w:lvl>
    <w:lvl w:ilvl="5" w:tplc="14090005" w:tentative="1">
      <w:start w:val="1"/>
      <w:numFmt w:val="bullet"/>
      <w:lvlText w:val=""/>
      <w:lvlJc w:val="left"/>
      <w:pPr>
        <w:ind w:left="4020" w:hanging="360"/>
      </w:pPr>
      <w:rPr>
        <w:rFonts w:hint="default" w:ascii="Wingdings" w:hAnsi="Wingdings"/>
      </w:rPr>
    </w:lvl>
    <w:lvl w:ilvl="6" w:tplc="14090001" w:tentative="1">
      <w:start w:val="1"/>
      <w:numFmt w:val="bullet"/>
      <w:lvlText w:val=""/>
      <w:lvlJc w:val="left"/>
      <w:pPr>
        <w:ind w:left="4740" w:hanging="360"/>
      </w:pPr>
      <w:rPr>
        <w:rFonts w:hint="default" w:ascii="Symbol" w:hAnsi="Symbol"/>
      </w:rPr>
    </w:lvl>
    <w:lvl w:ilvl="7" w:tplc="14090003" w:tentative="1">
      <w:start w:val="1"/>
      <w:numFmt w:val="bullet"/>
      <w:lvlText w:val="o"/>
      <w:lvlJc w:val="left"/>
      <w:pPr>
        <w:ind w:left="5460" w:hanging="360"/>
      </w:pPr>
      <w:rPr>
        <w:rFonts w:hint="default" w:ascii="Courier New" w:hAnsi="Courier New" w:cs="Courier New"/>
      </w:rPr>
    </w:lvl>
    <w:lvl w:ilvl="8" w:tplc="14090005" w:tentative="1">
      <w:start w:val="1"/>
      <w:numFmt w:val="bullet"/>
      <w:lvlText w:val=""/>
      <w:lvlJc w:val="left"/>
      <w:pPr>
        <w:ind w:left="6180" w:hanging="360"/>
      </w:pPr>
      <w:rPr>
        <w:rFonts w:hint="default" w:ascii="Wingdings" w:hAnsi="Wingdings"/>
      </w:rPr>
    </w:lvl>
  </w:abstractNum>
  <w:abstractNum w:abstractNumId="20" w15:restartNumberingAfterBreak="0">
    <w:nsid w:val="7994727C"/>
    <w:multiLevelType w:val="hybridMultilevel"/>
    <w:tmpl w:val="9E743364"/>
    <w:lvl w:ilvl="0" w:tplc="051A1F6C">
      <w:start w:val="1"/>
      <w:numFmt w:val="bullet"/>
      <w:lvlText w:val=""/>
      <w:lvlJc w:val="left"/>
      <w:pPr>
        <w:ind w:left="720" w:hanging="360"/>
      </w:pPr>
      <w:rPr>
        <w:rFonts w:hint="default" w:ascii="Symbol" w:hAnsi="Symbol"/>
        <w:color w:val="1C5072"/>
      </w:rPr>
    </w:lvl>
    <w:lvl w:ilvl="1" w:tplc="8228A6EA">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num w:numId="1" w16cid:durableId="2133474438">
    <w:abstractNumId w:val="8"/>
  </w:num>
  <w:num w:numId="2" w16cid:durableId="1295911490">
    <w:abstractNumId w:val="8"/>
  </w:num>
  <w:num w:numId="3" w16cid:durableId="284432905">
    <w:abstractNumId w:val="8"/>
  </w:num>
  <w:num w:numId="4" w16cid:durableId="1033458740">
    <w:abstractNumId w:val="5"/>
  </w:num>
  <w:num w:numId="5" w16cid:durableId="1885169202">
    <w:abstractNumId w:val="8"/>
  </w:num>
  <w:num w:numId="6" w16cid:durableId="822476929">
    <w:abstractNumId w:val="17"/>
  </w:num>
  <w:num w:numId="7" w16cid:durableId="1746217443">
    <w:abstractNumId w:val="6"/>
  </w:num>
  <w:num w:numId="8" w16cid:durableId="580724338">
    <w:abstractNumId w:val="1"/>
  </w:num>
  <w:num w:numId="9" w16cid:durableId="1116366473">
    <w:abstractNumId w:val="15"/>
  </w:num>
  <w:num w:numId="10" w16cid:durableId="1063525558">
    <w:abstractNumId w:val="14"/>
  </w:num>
  <w:num w:numId="11" w16cid:durableId="723915329">
    <w:abstractNumId w:val="18"/>
  </w:num>
  <w:num w:numId="12" w16cid:durableId="737941072">
    <w:abstractNumId w:val="7"/>
  </w:num>
  <w:num w:numId="13" w16cid:durableId="1054305791">
    <w:abstractNumId w:val="10"/>
  </w:num>
  <w:num w:numId="14" w16cid:durableId="2117752891">
    <w:abstractNumId w:val="18"/>
    <w:lvlOverride w:ilvl="0">
      <w:lvl w:ilvl="0">
        <w:start w:val="1"/>
        <w:numFmt w:val="decimal"/>
        <w:lvlText w:val="%1."/>
        <w:lvlJc w:val="left"/>
        <w:pPr>
          <w:ind w:left="227" w:hanging="227"/>
        </w:pPr>
        <w:rPr>
          <w:rFonts w:hint="default" w:ascii="Calibri" w:hAnsi="Calibri"/>
          <w:b/>
          <w:i w:val="0"/>
          <w:color w:val="auto"/>
          <w:spacing w:val="0"/>
          <w:w w:val="100"/>
          <w:kern w:val="0"/>
          <w:sz w:val="20"/>
          <w:szCs w:val="22"/>
          <w:u w:color="04CDBE" w:themeColor="accent4"/>
        </w:rPr>
      </w:lvl>
    </w:lvlOverride>
    <w:lvlOverride w:ilvl="1">
      <w:lvl w:ilvl="1">
        <w:start w:val="1"/>
        <w:numFmt w:val="decimal"/>
        <w:lvlText w:val="%2.%1"/>
        <w:lvlJc w:val="left"/>
        <w:pPr>
          <w:tabs>
            <w:tab w:val="num" w:pos="14175"/>
          </w:tabs>
          <w:ind w:left="1077" w:hanging="357"/>
        </w:pPr>
        <w:rPr>
          <w:rFonts w:hint="default" w:ascii="Calibri" w:hAnsi="Calibri"/>
          <w:b/>
          <w:i w:val="0"/>
          <w:sz w:val="20"/>
          <w:u w:color="04CDBE" w:themeColor="accent4"/>
        </w:rPr>
      </w:lvl>
    </w:lvlOverride>
    <w:lvlOverride w:ilvl="2">
      <w:lvl w:ilvl="2">
        <w:start w:val="1"/>
        <w:numFmt w:val="decimal"/>
        <w:lvlText w:val="%1.%2.%3"/>
        <w:lvlJc w:val="left"/>
        <w:pPr>
          <w:tabs>
            <w:tab w:val="num" w:pos="2160"/>
          </w:tabs>
          <w:ind w:left="1985" w:hanging="908"/>
        </w:pPr>
        <w:rPr>
          <w:rFonts w:hint="default" w:ascii="Calibri" w:hAnsi="Calibri"/>
          <w:b/>
          <w:i w:val="0"/>
          <w:sz w:val="20"/>
          <w:u w:color="EA5939" w:themeColor="accent5"/>
        </w:rPr>
      </w:lvl>
    </w:lvlOverride>
    <w:lvlOverride w:ilvl="3">
      <w:lvl w:ilvl="3">
        <w:start w:val="1"/>
        <w:numFmt w:val="decimal"/>
        <w:lvlText w:val="%1.%2.%3.%4"/>
        <w:lvlJc w:val="left"/>
        <w:pPr>
          <w:tabs>
            <w:tab w:val="num" w:pos="2880"/>
          </w:tabs>
          <w:ind w:left="2880" w:hanging="895"/>
        </w:pPr>
        <w:rPr>
          <w:rFonts w:hint="default" w:ascii="Calibri" w:hAnsi="Calibri"/>
          <w:b/>
          <w:i w:val="0"/>
          <w:sz w:val="20"/>
          <w:u w:color="04CDBE" w:themeColor="accent4"/>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 w:numId="15" w16cid:durableId="777485394">
    <w:abstractNumId w:val="3"/>
  </w:num>
  <w:num w:numId="16" w16cid:durableId="1253785403">
    <w:abstractNumId w:val="0"/>
  </w:num>
  <w:num w:numId="17" w16cid:durableId="998575435">
    <w:abstractNumId w:val="4"/>
  </w:num>
  <w:num w:numId="18" w16cid:durableId="676035206">
    <w:abstractNumId w:val="20"/>
  </w:num>
  <w:num w:numId="19" w16cid:durableId="460459014">
    <w:abstractNumId w:val="16"/>
  </w:num>
  <w:num w:numId="20" w16cid:durableId="1335763957">
    <w:abstractNumId w:val="2"/>
  </w:num>
  <w:num w:numId="21" w16cid:durableId="1339969524">
    <w:abstractNumId w:val="19"/>
  </w:num>
  <w:num w:numId="22" w16cid:durableId="1056201302">
    <w:abstractNumId w:val="13"/>
  </w:num>
  <w:num w:numId="23" w16cid:durableId="67700020">
    <w:abstractNumId w:val="11"/>
  </w:num>
  <w:num w:numId="24" w16cid:durableId="323975814">
    <w:abstractNumId w:val="9"/>
  </w:num>
  <w:num w:numId="25" w16cid:durableId="15418672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95"/>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9AB"/>
    <w:rsid w:val="00000000"/>
    <w:rsid w:val="00000438"/>
    <w:rsid w:val="00002A5C"/>
    <w:rsid w:val="00003093"/>
    <w:rsid w:val="000038E2"/>
    <w:rsid w:val="00005215"/>
    <w:rsid w:val="000060A1"/>
    <w:rsid w:val="00012007"/>
    <w:rsid w:val="0001245E"/>
    <w:rsid w:val="000125CE"/>
    <w:rsid w:val="00016408"/>
    <w:rsid w:val="00016DE8"/>
    <w:rsid w:val="00017189"/>
    <w:rsid w:val="00017CCB"/>
    <w:rsid w:val="00021345"/>
    <w:rsid w:val="00023058"/>
    <w:rsid w:val="00024556"/>
    <w:rsid w:val="00025710"/>
    <w:rsid w:val="0002588A"/>
    <w:rsid w:val="00026EF1"/>
    <w:rsid w:val="000279D7"/>
    <w:rsid w:val="00034D44"/>
    <w:rsid w:val="00036234"/>
    <w:rsid w:val="0004047A"/>
    <w:rsid w:val="000421ED"/>
    <w:rsid w:val="000534A6"/>
    <w:rsid w:val="00053D68"/>
    <w:rsid w:val="00054045"/>
    <w:rsid w:val="00061A6C"/>
    <w:rsid w:val="00062469"/>
    <w:rsid w:val="00062827"/>
    <w:rsid w:val="00065359"/>
    <w:rsid w:val="00065A36"/>
    <w:rsid w:val="00065D5E"/>
    <w:rsid w:val="00067E80"/>
    <w:rsid w:val="00071431"/>
    <w:rsid w:val="0007253F"/>
    <w:rsid w:val="000728A1"/>
    <w:rsid w:val="00075439"/>
    <w:rsid w:val="00075501"/>
    <w:rsid w:val="00075766"/>
    <w:rsid w:val="00080EDB"/>
    <w:rsid w:val="000841D5"/>
    <w:rsid w:val="00084C8D"/>
    <w:rsid w:val="0008675B"/>
    <w:rsid w:val="000877C2"/>
    <w:rsid w:val="00087CB8"/>
    <w:rsid w:val="00095894"/>
    <w:rsid w:val="000969F2"/>
    <w:rsid w:val="000973DD"/>
    <w:rsid w:val="000A0941"/>
    <w:rsid w:val="000A121C"/>
    <w:rsid w:val="000A37C3"/>
    <w:rsid w:val="000A3C32"/>
    <w:rsid w:val="000A57C7"/>
    <w:rsid w:val="000B0054"/>
    <w:rsid w:val="000B1DE1"/>
    <w:rsid w:val="000B49C6"/>
    <w:rsid w:val="000B4DDD"/>
    <w:rsid w:val="000B57CB"/>
    <w:rsid w:val="000B62D3"/>
    <w:rsid w:val="000B668E"/>
    <w:rsid w:val="000B776D"/>
    <w:rsid w:val="000C6008"/>
    <w:rsid w:val="000C751A"/>
    <w:rsid w:val="000D0016"/>
    <w:rsid w:val="000D0292"/>
    <w:rsid w:val="000D0AF7"/>
    <w:rsid w:val="000D624A"/>
    <w:rsid w:val="000D69C6"/>
    <w:rsid w:val="000D747A"/>
    <w:rsid w:val="000E5935"/>
    <w:rsid w:val="000E7E5E"/>
    <w:rsid w:val="000F1EFB"/>
    <w:rsid w:val="000F465C"/>
    <w:rsid w:val="001006B5"/>
    <w:rsid w:val="001009DF"/>
    <w:rsid w:val="00103562"/>
    <w:rsid w:val="00105F59"/>
    <w:rsid w:val="00106647"/>
    <w:rsid w:val="00112821"/>
    <w:rsid w:val="001214A1"/>
    <w:rsid w:val="001217CE"/>
    <w:rsid w:val="001221C1"/>
    <w:rsid w:val="00122A33"/>
    <w:rsid w:val="00126840"/>
    <w:rsid w:val="001272B5"/>
    <w:rsid w:val="001311CD"/>
    <w:rsid w:val="00131411"/>
    <w:rsid w:val="00135708"/>
    <w:rsid w:val="0013620C"/>
    <w:rsid w:val="001379D5"/>
    <w:rsid w:val="001419E2"/>
    <w:rsid w:val="00142EC9"/>
    <w:rsid w:val="00145845"/>
    <w:rsid w:val="00146E7B"/>
    <w:rsid w:val="00150776"/>
    <w:rsid w:val="00151ACE"/>
    <w:rsid w:val="0015223F"/>
    <w:rsid w:val="00153DBD"/>
    <w:rsid w:val="0015562E"/>
    <w:rsid w:val="00155AE1"/>
    <w:rsid w:val="00157CFE"/>
    <w:rsid w:val="00157FED"/>
    <w:rsid w:val="00160916"/>
    <w:rsid w:val="0016600B"/>
    <w:rsid w:val="00166EAB"/>
    <w:rsid w:val="001677EC"/>
    <w:rsid w:val="001711A8"/>
    <w:rsid w:val="0017223E"/>
    <w:rsid w:val="00173791"/>
    <w:rsid w:val="00174256"/>
    <w:rsid w:val="0018099F"/>
    <w:rsid w:val="00184997"/>
    <w:rsid w:val="00190711"/>
    <w:rsid w:val="00190FD9"/>
    <w:rsid w:val="001910B0"/>
    <w:rsid w:val="00192172"/>
    <w:rsid w:val="001A0F2D"/>
    <w:rsid w:val="001A14DA"/>
    <w:rsid w:val="001A1910"/>
    <w:rsid w:val="001A3B46"/>
    <w:rsid w:val="001A40FF"/>
    <w:rsid w:val="001A555B"/>
    <w:rsid w:val="001A7A4E"/>
    <w:rsid w:val="001B0151"/>
    <w:rsid w:val="001B103B"/>
    <w:rsid w:val="001B2365"/>
    <w:rsid w:val="001B4FA8"/>
    <w:rsid w:val="001B6DB9"/>
    <w:rsid w:val="001C2F2D"/>
    <w:rsid w:val="001C307B"/>
    <w:rsid w:val="001C3B17"/>
    <w:rsid w:val="001D0421"/>
    <w:rsid w:val="001D2324"/>
    <w:rsid w:val="001D285A"/>
    <w:rsid w:val="001D6D18"/>
    <w:rsid w:val="001E1489"/>
    <w:rsid w:val="001E1F26"/>
    <w:rsid w:val="001E24FF"/>
    <w:rsid w:val="001E2FA0"/>
    <w:rsid w:val="001E3872"/>
    <w:rsid w:val="001E4E43"/>
    <w:rsid w:val="001E5A44"/>
    <w:rsid w:val="001F183E"/>
    <w:rsid w:val="001F2280"/>
    <w:rsid w:val="001F378E"/>
    <w:rsid w:val="0020055D"/>
    <w:rsid w:val="00200D2C"/>
    <w:rsid w:val="002013E5"/>
    <w:rsid w:val="00202FF2"/>
    <w:rsid w:val="00204FDD"/>
    <w:rsid w:val="0021074D"/>
    <w:rsid w:val="00217457"/>
    <w:rsid w:val="002178E1"/>
    <w:rsid w:val="002211DC"/>
    <w:rsid w:val="002234C9"/>
    <w:rsid w:val="00225983"/>
    <w:rsid w:val="002303FE"/>
    <w:rsid w:val="00232B00"/>
    <w:rsid w:val="00241736"/>
    <w:rsid w:val="002458C8"/>
    <w:rsid w:val="00246C41"/>
    <w:rsid w:val="00247F12"/>
    <w:rsid w:val="00253C06"/>
    <w:rsid w:val="00255E7A"/>
    <w:rsid w:val="002576D6"/>
    <w:rsid w:val="00261943"/>
    <w:rsid w:val="0026218B"/>
    <w:rsid w:val="00264FCB"/>
    <w:rsid w:val="0026605A"/>
    <w:rsid w:val="00272208"/>
    <w:rsid w:val="00272489"/>
    <w:rsid w:val="00275CA0"/>
    <w:rsid w:val="00280B1F"/>
    <w:rsid w:val="00281647"/>
    <w:rsid w:val="00281FA3"/>
    <w:rsid w:val="002852CF"/>
    <w:rsid w:val="0029262F"/>
    <w:rsid w:val="002928C5"/>
    <w:rsid w:val="0029418A"/>
    <w:rsid w:val="002A021D"/>
    <w:rsid w:val="002A2655"/>
    <w:rsid w:val="002A3AFA"/>
    <w:rsid w:val="002A62F6"/>
    <w:rsid w:val="002B3504"/>
    <w:rsid w:val="002B7468"/>
    <w:rsid w:val="002C2A31"/>
    <w:rsid w:val="002C41C1"/>
    <w:rsid w:val="002C7CAD"/>
    <w:rsid w:val="002D1F9B"/>
    <w:rsid w:val="002D616F"/>
    <w:rsid w:val="002D68A1"/>
    <w:rsid w:val="002D7CD9"/>
    <w:rsid w:val="002E7E1D"/>
    <w:rsid w:val="002F13C4"/>
    <w:rsid w:val="002F231B"/>
    <w:rsid w:val="002F2F3F"/>
    <w:rsid w:val="00311872"/>
    <w:rsid w:val="003118DF"/>
    <w:rsid w:val="00312CC5"/>
    <w:rsid w:val="00313C7B"/>
    <w:rsid w:val="003154B5"/>
    <w:rsid w:val="00317280"/>
    <w:rsid w:val="003172E5"/>
    <w:rsid w:val="00317495"/>
    <w:rsid w:val="003200ED"/>
    <w:rsid w:val="00321314"/>
    <w:rsid w:val="00330583"/>
    <w:rsid w:val="00340387"/>
    <w:rsid w:val="00343D52"/>
    <w:rsid w:val="0035160E"/>
    <w:rsid w:val="0035294D"/>
    <w:rsid w:val="00353AE7"/>
    <w:rsid w:val="00353AEC"/>
    <w:rsid w:val="003543E0"/>
    <w:rsid w:val="0035482E"/>
    <w:rsid w:val="003677F6"/>
    <w:rsid w:val="00375151"/>
    <w:rsid w:val="00380B9F"/>
    <w:rsid w:val="003819DF"/>
    <w:rsid w:val="00383220"/>
    <w:rsid w:val="00386411"/>
    <w:rsid w:val="00387E90"/>
    <w:rsid w:val="003902A9"/>
    <w:rsid w:val="003917E3"/>
    <w:rsid w:val="0039258B"/>
    <w:rsid w:val="003927B3"/>
    <w:rsid w:val="00394B0D"/>
    <w:rsid w:val="00397D47"/>
    <w:rsid w:val="003A0D8E"/>
    <w:rsid w:val="003A27F4"/>
    <w:rsid w:val="003A39C6"/>
    <w:rsid w:val="003A6BE5"/>
    <w:rsid w:val="003B352E"/>
    <w:rsid w:val="003B4CA9"/>
    <w:rsid w:val="003C2C28"/>
    <w:rsid w:val="003C2ED8"/>
    <w:rsid w:val="003C5D3A"/>
    <w:rsid w:val="003C72D5"/>
    <w:rsid w:val="003C78E9"/>
    <w:rsid w:val="003D45D8"/>
    <w:rsid w:val="003D741A"/>
    <w:rsid w:val="003D7F2D"/>
    <w:rsid w:val="003E2BFD"/>
    <w:rsid w:val="003E5066"/>
    <w:rsid w:val="003E61EF"/>
    <w:rsid w:val="003E6CBE"/>
    <w:rsid w:val="003E750D"/>
    <w:rsid w:val="003F00D2"/>
    <w:rsid w:val="003F04D6"/>
    <w:rsid w:val="003F3452"/>
    <w:rsid w:val="003F53BB"/>
    <w:rsid w:val="003F7829"/>
    <w:rsid w:val="00404A9E"/>
    <w:rsid w:val="00407E3D"/>
    <w:rsid w:val="004100C9"/>
    <w:rsid w:val="004104A7"/>
    <w:rsid w:val="00411C8A"/>
    <w:rsid w:val="0041606F"/>
    <w:rsid w:val="00417C05"/>
    <w:rsid w:val="004200A4"/>
    <w:rsid w:val="00425C7D"/>
    <w:rsid w:val="00430111"/>
    <w:rsid w:val="004326B2"/>
    <w:rsid w:val="00432D92"/>
    <w:rsid w:val="00433CC5"/>
    <w:rsid w:val="00434EA3"/>
    <w:rsid w:val="00435F1B"/>
    <w:rsid w:val="00441C25"/>
    <w:rsid w:val="00454ECF"/>
    <w:rsid w:val="00455827"/>
    <w:rsid w:val="004566B3"/>
    <w:rsid w:val="0046107B"/>
    <w:rsid w:val="00462336"/>
    <w:rsid w:val="00463EBE"/>
    <w:rsid w:val="004651D1"/>
    <w:rsid w:val="00466754"/>
    <w:rsid w:val="004713C1"/>
    <w:rsid w:val="00474D7E"/>
    <w:rsid w:val="004763A9"/>
    <w:rsid w:val="00481911"/>
    <w:rsid w:val="00483055"/>
    <w:rsid w:val="00483395"/>
    <w:rsid w:val="00483832"/>
    <w:rsid w:val="00486B65"/>
    <w:rsid w:val="004879F9"/>
    <w:rsid w:val="00487BB6"/>
    <w:rsid w:val="00490334"/>
    <w:rsid w:val="0049166B"/>
    <w:rsid w:val="00492E31"/>
    <w:rsid w:val="00493147"/>
    <w:rsid w:val="00493813"/>
    <w:rsid w:val="0049383D"/>
    <w:rsid w:val="00495BA0"/>
    <w:rsid w:val="00496F83"/>
    <w:rsid w:val="0049710B"/>
    <w:rsid w:val="004A746C"/>
    <w:rsid w:val="004B1C4C"/>
    <w:rsid w:val="004B1E75"/>
    <w:rsid w:val="004B4714"/>
    <w:rsid w:val="004B534C"/>
    <w:rsid w:val="004C153B"/>
    <w:rsid w:val="004C1580"/>
    <w:rsid w:val="004C1D58"/>
    <w:rsid w:val="004C423D"/>
    <w:rsid w:val="004C43E0"/>
    <w:rsid w:val="004C59BE"/>
    <w:rsid w:val="004C7173"/>
    <w:rsid w:val="004C7D6A"/>
    <w:rsid w:val="004E4F79"/>
    <w:rsid w:val="004F05ED"/>
    <w:rsid w:val="004F0611"/>
    <w:rsid w:val="004F16D4"/>
    <w:rsid w:val="004F2768"/>
    <w:rsid w:val="004F618D"/>
    <w:rsid w:val="004F6660"/>
    <w:rsid w:val="004F76FE"/>
    <w:rsid w:val="004F7AE7"/>
    <w:rsid w:val="00500271"/>
    <w:rsid w:val="00502666"/>
    <w:rsid w:val="00502FDB"/>
    <w:rsid w:val="00503CED"/>
    <w:rsid w:val="0050450F"/>
    <w:rsid w:val="00506B30"/>
    <w:rsid w:val="00506D1E"/>
    <w:rsid w:val="00506E92"/>
    <w:rsid w:val="005113D4"/>
    <w:rsid w:val="00521CF7"/>
    <w:rsid w:val="00521D74"/>
    <w:rsid w:val="005230EE"/>
    <w:rsid w:val="005237D0"/>
    <w:rsid w:val="005245B2"/>
    <w:rsid w:val="00525379"/>
    <w:rsid w:val="00526D12"/>
    <w:rsid w:val="005270AF"/>
    <w:rsid w:val="00531770"/>
    <w:rsid w:val="00534B63"/>
    <w:rsid w:val="00537E0B"/>
    <w:rsid w:val="005416E2"/>
    <w:rsid w:val="00541893"/>
    <w:rsid w:val="005425E6"/>
    <w:rsid w:val="005456D5"/>
    <w:rsid w:val="00545F94"/>
    <w:rsid w:val="00547FAF"/>
    <w:rsid w:val="00550FED"/>
    <w:rsid w:val="00557C2B"/>
    <w:rsid w:val="00562A8F"/>
    <w:rsid w:val="005666EC"/>
    <w:rsid w:val="00566CD3"/>
    <w:rsid w:val="005677A9"/>
    <w:rsid w:val="0056786D"/>
    <w:rsid w:val="00571A09"/>
    <w:rsid w:val="005735B2"/>
    <w:rsid w:val="00574299"/>
    <w:rsid w:val="0057612F"/>
    <w:rsid w:val="005774A2"/>
    <w:rsid w:val="00577D53"/>
    <w:rsid w:val="0058100D"/>
    <w:rsid w:val="0058206C"/>
    <w:rsid w:val="00583183"/>
    <w:rsid w:val="005838E9"/>
    <w:rsid w:val="00584CE2"/>
    <w:rsid w:val="00587D98"/>
    <w:rsid w:val="005953D9"/>
    <w:rsid w:val="00596ED8"/>
    <w:rsid w:val="00597315"/>
    <w:rsid w:val="005A093C"/>
    <w:rsid w:val="005A1C7F"/>
    <w:rsid w:val="005A2B5D"/>
    <w:rsid w:val="005A493D"/>
    <w:rsid w:val="005A5963"/>
    <w:rsid w:val="005A75E7"/>
    <w:rsid w:val="005B0539"/>
    <w:rsid w:val="005B080B"/>
    <w:rsid w:val="005B172A"/>
    <w:rsid w:val="005B31C3"/>
    <w:rsid w:val="005B3F99"/>
    <w:rsid w:val="005B6020"/>
    <w:rsid w:val="005B7EB1"/>
    <w:rsid w:val="005C0B48"/>
    <w:rsid w:val="005C491F"/>
    <w:rsid w:val="005C4F4C"/>
    <w:rsid w:val="005C51A0"/>
    <w:rsid w:val="005D0C35"/>
    <w:rsid w:val="005D105E"/>
    <w:rsid w:val="005D613F"/>
    <w:rsid w:val="005E0460"/>
    <w:rsid w:val="005E1518"/>
    <w:rsid w:val="005E4E47"/>
    <w:rsid w:val="005E51B4"/>
    <w:rsid w:val="005E640B"/>
    <w:rsid w:val="005F0225"/>
    <w:rsid w:val="005F1848"/>
    <w:rsid w:val="005F2D41"/>
    <w:rsid w:val="005F3EB3"/>
    <w:rsid w:val="005F44BD"/>
    <w:rsid w:val="005F4DB5"/>
    <w:rsid w:val="005F58A4"/>
    <w:rsid w:val="005F6A8A"/>
    <w:rsid w:val="005F6E05"/>
    <w:rsid w:val="00602A87"/>
    <w:rsid w:val="0060476A"/>
    <w:rsid w:val="00606DCA"/>
    <w:rsid w:val="0061036C"/>
    <w:rsid w:val="0061333D"/>
    <w:rsid w:val="00615E7C"/>
    <w:rsid w:val="00621AEE"/>
    <w:rsid w:val="00633454"/>
    <w:rsid w:val="00634825"/>
    <w:rsid w:val="00634C6B"/>
    <w:rsid w:val="006350F1"/>
    <w:rsid w:val="00635456"/>
    <w:rsid w:val="00635702"/>
    <w:rsid w:val="00635A95"/>
    <w:rsid w:val="00636DC3"/>
    <w:rsid w:val="0063792F"/>
    <w:rsid w:val="00641776"/>
    <w:rsid w:val="00644B50"/>
    <w:rsid w:val="00644EE6"/>
    <w:rsid w:val="0064690D"/>
    <w:rsid w:val="006514D4"/>
    <w:rsid w:val="00651EBD"/>
    <w:rsid w:val="006538DD"/>
    <w:rsid w:val="00657406"/>
    <w:rsid w:val="00657437"/>
    <w:rsid w:val="00657CFE"/>
    <w:rsid w:val="00666B2A"/>
    <w:rsid w:val="00667839"/>
    <w:rsid w:val="00672E18"/>
    <w:rsid w:val="00677FF2"/>
    <w:rsid w:val="00681801"/>
    <w:rsid w:val="006823CC"/>
    <w:rsid w:val="0068706B"/>
    <w:rsid w:val="00687FC9"/>
    <w:rsid w:val="00694113"/>
    <w:rsid w:val="00695F03"/>
    <w:rsid w:val="006976FD"/>
    <w:rsid w:val="006A2650"/>
    <w:rsid w:val="006A4006"/>
    <w:rsid w:val="006A4D85"/>
    <w:rsid w:val="006B0DF2"/>
    <w:rsid w:val="006B1752"/>
    <w:rsid w:val="006B1769"/>
    <w:rsid w:val="006B1AF7"/>
    <w:rsid w:val="006B2BD7"/>
    <w:rsid w:val="006C19A0"/>
    <w:rsid w:val="006C464C"/>
    <w:rsid w:val="006C6CD0"/>
    <w:rsid w:val="006D1D74"/>
    <w:rsid w:val="006D349A"/>
    <w:rsid w:val="006D672F"/>
    <w:rsid w:val="006F3359"/>
    <w:rsid w:val="006F4C40"/>
    <w:rsid w:val="0070099F"/>
    <w:rsid w:val="007033B6"/>
    <w:rsid w:val="00704E05"/>
    <w:rsid w:val="00706930"/>
    <w:rsid w:val="0070720A"/>
    <w:rsid w:val="00710C99"/>
    <w:rsid w:val="00714E35"/>
    <w:rsid w:val="007159A4"/>
    <w:rsid w:val="00716638"/>
    <w:rsid w:val="007169EE"/>
    <w:rsid w:val="00721B1A"/>
    <w:rsid w:val="00727B05"/>
    <w:rsid w:val="007300CA"/>
    <w:rsid w:val="007370F9"/>
    <w:rsid w:val="0074026B"/>
    <w:rsid w:val="007437C9"/>
    <w:rsid w:val="0074447A"/>
    <w:rsid w:val="007455DA"/>
    <w:rsid w:val="00747875"/>
    <w:rsid w:val="00750692"/>
    <w:rsid w:val="00751529"/>
    <w:rsid w:val="00753EAF"/>
    <w:rsid w:val="0076081B"/>
    <w:rsid w:val="00760ED1"/>
    <w:rsid w:val="00763B04"/>
    <w:rsid w:val="0076738F"/>
    <w:rsid w:val="007676C8"/>
    <w:rsid w:val="00771904"/>
    <w:rsid w:val="007731C1"/>
    <w:rsid w:val="007771D8"/>
    <w:rsid w:val="00782B72"/>
    <w:rsid w:val="0078551A"/>
    <w:rsid w:val="007867B5"/>
    <w:rsid w:val="00787691"/>
    <w:rsid w:val="007948AE"/>
    <w:rsid w:val="0079728C"/>
    <w:rsid w:val="007A1D32"/>
    <w:rsid w:val="007A253D"/>
    <w:rsid w:val="007A340D"/>
    <w:rsid w:val="007A41CE"/>
    <w:rsid w:val="007A4F7B"/>
    <w:rsid w:val="007B0061"/>
    <w:rsid w:val="007B32C8"/>
    <w:rsid w:val="007B6448"/>
    <w:rsid w:val="007B78DA"/>
    <w:rsid w:val="007C0BD9"/>
    <w:rsid w:val="007C2473"/>
    <w:rsid w:val="007C3342"/>
    <w:rsid w:val="007C372D"/>
    <w:rsid w:val="007C72FA"/>
    <w:rsid w:val="007D4DA4"/>
    <w:rsid w:val="007D79AB"/>
    <w:rsid w:val="007D7CAC"/>
    <w:rsid w:val="007E7C81"/>
    <w:rsid w:val="007E7CC7"/>
    <w:rsid w:val="007E7F60"/>
    <w:rsid w:val="007F3710"/>
    <w:rsid w:val="007F4B88"/>
    <w:rsid w:val="007F539C"/>
    <w:rsid w:val="00800334"/>
    <w:rsid w:val="00803D12"/>
    <w:rsid w:val="00804917"/>
    <w:rsid w:val="008136C0"/>
    <w:rsid w:val="00815E9B"/>
    <w:rsid w:val="00820B7B"/>
    <w:rsid w:val="00821E71"/>
    <w:rsid w:val="00825F38"/>
    <w:rsid w:val="00826398"/>
    <w:rsid w:val="00835971"/>
    <w:rsid w:val="00836CD5"/>
    <w:rsid w:val="00837C9E"/>
    <w:rsid w:val="00837D36"/>
    <w:rsid w:val="00837D7A"/>
    <w:rsid w:val="00840EEF"/>
    <w:rsid w:val="008416DB"/>
    <w:rsid w:val="00844964"/>
    <w:rsid w:val="008464BD"/>
    <w:rsid w:val="00852002"/>
    <w:rsid w:val="00854474"/>
    <w:rsid w:val="00863A58"/>
    <w:rsid w:val="008665A6"/>
    <w:rsid w:val="008668F0"/>
    <w:rsid w:val="00866A47"/>
    <w:rsid w:val="00870C92"/>
    <w:rsid w:val="00874274"/>
    <w:rsid w:val="008776E6"/>
    <w:rsid w:val="00881625"/>
    <w:rsid w:val="00883769"/>
    <w:rsid w:val="008841C0"/>
    <w:rsid w:val="00886EC4"/>
    <w:rsid w:val="008908A8"/>
    <w:rsid w:val="008960FF"/>
    <w:rsid w:val="00897637"/>
    <w:rsid w:val="00897AB7"/>
    <w:rsid w:val="008A044C"/>
    <w:rsid w:val="008A16DA"/>
    <w:rsid w:val="008A38FA"/>
    <w:rsid w:val="008A3EEA"/>
    <w:rsid w:val="008A5871"/>
    <w:rsid w:val="008A58CC"/>
    <w:rsid w:val="008B4587"/>
    <w:rsid w:val="008B7904"/>
    <w:rsid w:val="008C068F"/>
    <w:rsid w:val="008C4CF4"/>
    <w:rsid w:val="008D592B"/>
    <w:rsid w:val="008D6FEF"/>
    <w:rsid w:val="008D7847"/>
    <w:rsid w:val="008E002C"/>
    <w:rsid w:val="008E042E"/>
    <w:rsid w:val="008E3095"/>
    <w:rsid w:val="008E391A"/>
    <w:rsid w:val="008E6AEA"/>
    <w:rsid w:val="008E77D8"/>
    <w:rsid w:val="008F0262"/>
    <w:rsid w:val="008F1621"/>
    <w:rsid w:val="008F1C4E"/>
    <w:rsid w:val="008F23C3"/>
    <w:rsid w:val="008F4985"/>
    <w:rsid w:val="008F5F0E"/>
    <w:rsid w:val="008F620B"/>
    <w:rsid w:val="008F7EBE"/>
    <w:rsid w:val="0090067D"/>
    <w:rsid w:val="00901734"/>
    <w:rsid w:val="00903A31"/>
    <w:rsid w:val="0090418D"/>
    <w:rsid w:val="00912214"/>
    <w:rsid w:val="00915C3C"/>
    <w:rsid w:val="009204CE"/>
    <w:rsid w:val="00921D99"/>
    <w:rsid w:val="0092271E"/>
    <w:rsid w:val="00924082"/>
    <w:rsid w:val="0092411C"/>
    <w:rsid w:val="00924182"/>
    <w:rsid w:val="0093769D"/>
    <w:rsid w:val="00940BA5"/>
    <w:rsid w:val="00942713"/>
    <w:rsid w:val="00947C98"/>
    <w:rsid w:val="00951FB2"/>
    <w:rsid w:val="009566B5"/>
    <w:rsid w:val="00956F4D"/>
    <w:rsid w:val="0096186F"/>
    <w:rsid w:val="009668EF"/>
    <w:rsid w:val="00967E9E"/>
    <w:rsid w:val="00970A5E"/>
    <w:rsid w:val="00970A67"/>
    <w:rsid w:val="00971886"/>
    <w:rsid w:val="009829DE"/>
    <w:rsid w:val="00984ED6"/>
    <w:rsid w:val="0098601B"/>
    <w:rsid w:val="009860FD"/>
    <w:rsid w:val="0098675C"/>
    <w:rsid w:val="0099518B"/>
    <w:rsid w:val="00997317"/>
    <w:rsid w:val="0099753B"/>
    <w:rsid w:val="009977F4"/>
    <w:rsid w:val="009A0570"/>
    <w:rsid w:val="009A5489"/>
    <w:rsid w:val="009A593E"/>
    <w:rsid w:val="009A792E"/>
    <w:rsid w:val="009B119D"/>
    <w:rsid w:val="009B192E"/>
    <w:rsid w:val="009B58E0"/>
    <w:rsid w:val="009B5DA4"/>
    <w:rsid w:val="009C088E"/>
    <w:rsid w:val="009C4F2B"/>
    <w:rsid w:val="009C6247"/>
    <w:rsid w:val="009D3991"/>
    <w:rsid w:val="009D4ABD"/>
    <w:rsid w:val="009E7436"/>
    <w:rsid w:val="009E7571"/>
    <w:rsid w:val="009F1795"/>
    <w:rsid w:val="009F236E"/>
    <w:rsid w:val="009F24A3"/>
    <w:rsid w:val="009F7B31"/>
    <w:rsid w:val="00A01904"/>
    <w:rsid w:val="00A03C24"/>
    <w:rsid w:val="00A03C76"/>
    <w:rsid w:val="00A050C4"/>
    <w:rsid w:val="00A06B96"/>
    <w:rsid w:val="00A11B20"/>
    <w:rsid w:val="00A11D58"/>
    <w:rsid w:val="00A139F4"/>
    <w:rsid w:val="00A13DEB"/>
    <w:rsid w:val="00A1596F"/>
    <w:rsid w:val="00A16269"/>
    <w:rsid w:val="00A2003B"/>
    <w:rsid w:val="00A2015E"/>
    <w:rsid w:val="00A20B76"/>
    <w:rsid w:val="00A21D7E"/>
    <w:rsid w:val="00A229E1"/>
    <w:rsid w:val="00A235DD"/>
    <w:rsid w:val="00A2775B"/>
    <w:rsid w:val="00A31898"/>
    <w:rsid w:val="00A36C02"/>
    <w:rsid w:val="00A41ACF"/>
    <w:rsid w:val="00A4226F"/>
    <w:rsid w:val="00A42B91"/>
    <w:rsid w:val="00A53808"/>
    <w:rsid w:val="00A547F1"/>
    <w:rsid w:val="00A609C2"/>
    <w:rsid w:val="00A65D7F"/>
    <w:rsid w:val="00A734A8"/>
    <w:rsid w:val="00A73FB1"/>
    <w:rsid w:val="00A76DC0"/>
    <w:rsid w:val="00A7717F"/>
    <w:rsid w:val="00A81523"/>
    <w:rsid w:val="00A85A06"/>
    <w:rsid w:val="00A90F6B"/>
    <w:rsid w:val="00A92E31"/>
    <w:rsid w:val="00AA013F"/>
    <w:rsid w:val="00AA1631"/>
    <w:rsid w:val="00AA44E5"/>
    <w:rsid w:val="00AA66A1"/>
    <w:rsid w:val="00AA71B2"/>
    <w:rsid w:val="00AA779A"/>
    <w:rsid w:val="00AA7B0F"/>
    <w:rsid w:val="00AB3F07"/>
    <w:rsid w:val="00ABF6DC"/>
    <w:rsid w:val="00AC3A89"/>
    <w:rsid w:val="00AC5815"/>
    <w:rsid w:val="00AC5951"/>
    <w:rsid w:val="00AE0213"/>
    <w:rsid w:val="00AE05B3"/>
    <w:rsid w:val="00AE2B05"/>
    <w:rsid w:val="00AE4720"/>
    <w:rsid w:val="00AF05A3"/>
    <w:rsid w:val="00AF1FC1"/>
    <w:rsid w:val="00AF32E8"/>
    <w:rsid w:val="00AF7412"/>
    <w:rsid w:val="00B02178"/>
    <w:rsid w:val="00B03435"/>
    <w:rsid w:val="00B03960"/>
    <w:rsid w:val="00B05922"/>
    <w:rsid w:val="00B06C83"/>
    <w:rsid w:val="00B07399"/>
    <w:rsid w:val="00B10C7C"/>
    <w:rsid w:val="00B115B8"/>
    <w:rsid w:val="00B1191B"/>
    <w:rsid w:val="00B11ACF"/>
    <w:rsid w:val="00B12C8D"/>
    <w:rsid w:val="00B1755C"/>
    <w:rsid w:val="00B21A43"/>
    <w:rsid w:val="00B232D9"/>
    <w:rsid w:val="00B2523D"/>
    <w:rsid w:val="00B26FA7"/>
    <w:rsid w:val="00B27640"/>
    <w:rsid w:val="00B33DBD"/>
    <w:rsid w:val="00B3583C"/>
    <w:rsid w:val="00B37DA9"/>
    <w:rsid w:val="00B42A92"/>
    <w:rsid w:val="00B506C1"/>
    <w:rsid w:val="00B52707"/>
    <w:rsid w:val="00B572E0"/>
    <w:rsid w:val="00B61E0A"/>
    <w:rsid w:val="00B6316E"/>
    <w:rsid w:val="00B63B80"/>
    <w:rsid w:val="00B66344"/>
    <w:rsid w:val="00B7155D"/>
    <w:rsid w:val="00B75F5C"/>
    <w:rsid w:val="00B80F22"/>
    <w:rsid w:val="00B817D3"/>
    <w:rsid w:val="00B850BA"/>
    <w:rsid w:val="00B94315"/>
    <w:rsid w:val="00B95695"/>
    <w:rsid w:val="00BA2AFD"/>
    <w:rsid w:val="00BA328A"/>
    <w:rsid w:val="00BA4344"/>
    <w:rsid w:val="00BA4F8C"/>
    <w:rsid w:val="00BA609C"/>
    <w:rsid w:val="00BB01D6"/>
    <w:rsid w:val="00BB0670"/>
    <w:rsid w:val="00BB1538"/>
    <w:rsid w:val="00BB219B"/>
    <w:rsid w:val="00BB254D"/>
    <w:rsid w:val="00BB3A48"/>
    <w:rsid w:val="00BB3E63"/>
    <w:rsid w:val="00BB460D"/>
    <w:rsid w:val="00BB5755"/>
    <w:rsid w:val="00BC0F94"/>
    <w:rsid w:val="00BC21BC"/>
    <w:rsid w:val="00BC5C18"/>
    <w:rsid w:val="00BC6792"/>
    <w:rsid w:val="00BC6B55"/>
    <w:rsid w:val="00BD1B3F"/>
    <w:rsid w:val="00BD2492"/>
    <w:rsid w:val="00BD509D"/>
    <w:rsid w:val="00BE0AF5"/>
    <w:rsid w:val="00BE4181"/>
    <w:rsid w:val="00BE4BA6"/>
    <w:rsid w:val="00BE6844"/>
    <w:rsid w:val="00BF1340"/>
    <w:rsid w:val="00BF1E1B"/>
    <w:rsid w:val="00BF3362"/>
    <w:rsid w:val="00BF5FA0"/>
    <w:rsid w:val="00BF7F5C"/>
    <w:rsid w:val="00C03DF7"/>
    <w:rsid w:val="00C0603E"/>
    <w:rsid w:val="00C06E1F"/>
    <w:rsid w:val="00C119AE"/>
    <w:rsid w:val="00C12180"/>
    <w:rsid w:val="00C12A3F"/>
    <w:rsid w:val="00C13646"/>
    <w:rsid w:val="00C14E0E"/>
    <w:rsid w:val="00C15B0B"/>
    <w:rsid w:val="00C15FDA"/>
    <w:rsid w:val="00C2173F"/>
    <w:rsid w:val="00C245AA"/>
    <w:rsid w:val="00C2511A"/>
    <w:rsid w:val="00C30143"/>
    <w:rsid w:val="00C30BFD"/>
    <w:rsid w:val="00C34D08"/>
    <w:rsid w:val="00C36074"/>
    <w:rsid w:val="00C36B56"/>
    <w:rsid w:val="00C37601"/>
    <w:rsid w:val="00C40004"/>
    <w:rsid w:val="00C40291"/>
    <w:rsid w:val="00C42783"/>
    <w:rsid w:val="00C446CE"/>
    <w:rsid w:val="00C44D31"/>
    <w:rsid w:val="00C452CE"/>
    <w:rsid w:val="00C45BEE"/>
    <w:rsid w:val="00C46210"/>
    <w:rsid w:val="00C6064C"/>
    <w:rsid w:val="00C61792"/>
    <w:rsid w:val="00C62269"/>
    <w:rsid w:val="00C6454F"/>
    <w:rsid w:val="00C649B2"/>
    <w:rsid w:val="00C65734"/>
    <w:rsid w:val="00C67A79"/>
    <w:rsid w:val="00C7063C"/>
    <w:rsid w:val="00C7306D"/>
    <w:rsid w:val="00C75351"/>
    <w:rsid w:val="00C75C6B"/>
    <w:rsid w:val="00C80469"/>
    <w:rsid w:val="00C87A10"/>
    <w:rsid w:val="00C90D7B"/>
    <w:rsid w:val="00C93908"/>
    <w:rsid w:val="00CA2BCF"/>
    <w:rsid w:val="00CA3213"/>
    <w:rsid w:val="00CA43A5"/>
    <w:rsid w:val="00CB13E2"/>
    <w:rsid w:val="00CB22A8"/>
    <w:rsid w:val="00CB3ECE"/>
    <w:rsid w:val="00CB6486"/>
    <w:rsid w:val="00CC0FF1"/>
    <w:rsid w:val="00CC17A6"/>
    <w:rsid w:val="00CC3076"/>
    <w:rsid w:val="00CC3D3D"/>
    <w:rsid w:val="00CC5679"/>
    <w:rsid w:val="00CD3BE6"/>
    <w:rsid w:val="00CD5502"/>
    <w:rsid w:val="00CD7EA1"/>
    <w:rsid w:val="00CE117D"/>
    <w:rsid w:val="00CE1974"/>
    <w:rsid w:val="00CE2D1F"/>
    <w:rsid w:val="00CE53F4"/>
    <w:rsid w:val="00CE67C5"/>
    <w:rsid w:val="00CE6A19"/>
    <w:rsid w:val="00CE7144"/>
    <w:rsid w:val="00CE7594"/>
    <w:rsid w:val="00CE7BA4"/>
    <w:rsid w:val="00CF16B6"/>
    <w:rsid w:val="00CF33FF"/>
    <w:rsid w:val="00CF3858"/>
    <w:rsid w:val="00CF3BCD"/>
    <w:rsid w:val="00CF46B1"/>
    <w:rsid w:val="00CF4E45"/>
    <w:rsid w:val="00CF598C"/>
    <w:rsid w:val="00CF6E2B"/>
    <w:rsid w:val="00D0021E"/>
    <w:rsid w:val="00D01A25"/>
    <w:rsid w:val="00D025C2"/>
    <w:rsid w:val="00D03463"/>
    <w:rsid w:val="00D10D33"/>
    <w:rsid w:val="00D1376E"/>
    <w:rsid w:val="00D13EFF"/>
    <w:rsid w:val="00D25423"/>
    <w:rsid w:val="00D310EC"/>
    <w:rsid w:val="00D31FD1"/>
    <w:rsid w:val="00D33C29"/>
    <w:rsid w:val="00D372C4"/>
    <w:rsid w:val="00D474C6"/>
    <w:rsid w:val="00D47873"/>
    <w:rsid w:val="00D5450A"/>
    <w:rsid w:val="00D56A87"/>
    <w:rsid w:val="00D634AA"/>
    <w:rsid w:val="00D636C2"/>
    <w:rsid w:val="00D63D6C"/>
    <w:rsid w:val="00D64FC1"/>
    <w:rsid w:val="00D70FE5"/>
    <w:rsid w:val="00D767FE"/>
    <w:rsid w:val="00D80700"/>
    <w:rsid w:val="00D81E2F"/>
    <w:rsid w:val="00D82031"/>
    <w:rsid w:val="00D86AEC"/>
    <w:rsid w:val="00D937DC"/>
    <w:rsid w:val="00D969AB"/>
    <w:rsid w:val="00DA1C2C"/>
    <w:rsid w:val="00DA57A1"/>
    <w:rsid w:val="00DA60F1"/>
    <w:rsid w:val="00DB32A3"/>
    <w:rsid w:val="00DB6CF5"/>
    <w:rsid w:val="00DC03B7"/>
    <w:rsid w:val="00DC1B88"/>
    <w:rsid w:val="00DC40AD"/>
    <w:rsid w:val="00DC4E2D"/>
    <w:rsid w:val="00DC556E"/>
    <w:rsid w:val="00DD51BC"/>
    <w:rsid w:val="00DD5F95"/>
    <w:rsid w:val="00DD6B7D"/>
    <w:rsid w:val="00DD6F71"/>
    <w:rsid w:val="00DE0163"/>
    <w:rsid w:val="00DE3C92"/>
    <w:rsid w:val="00DE4CEB"/>
    <w:rsid w:val="00DF0FA6"/>
    <w:rsid w:val="00DF3F46"/>
    <w:rsid w:val="00DF711B"/>
    <w:rsid w:val="00E072E9"/>
    <w:rsid w:val="00E1191B"/>
    <w:rsid w:val="00E1785A"/>
    <w:rsid w:val="00E17D52"/>
    <w:rsid w:val="00E2293A"/>
    <w:rsid w:val="00E22B6D"/>
    <w:rsid w:val="00E24D97"/>
    <w:rsid w:val="00E25499"/>
    <w:rsid w:val="00E26FB7"/>
    <w:rsid w:val="00E27F4B"/>
    <w:rsid w:val="00E301F0"/>
    <w:rsid w:val="00E31FF9"/>
    <w:rsid w:val="00E3507B"/>
    <w:rsid w:val="00E36D09"/>
    <w:rsid w:val="00E42B2F"/>
    <w:rsid w:val="00E45019"/>
    <w:rsid w:val="00E457D5"/>
    <w:rsid w:val="00E47EA0"/>
    <w:rsid w:val="00E50E7A"/>
    <w:rsid w:val="00E52AAC"/>
    <w:rsid w:val="00E52D5C"/>
    <w:rsid w:val="00E53550"/>
    <w:rsid w:val="00E54DA6"/>
    <w:rsid w:val="00E5686E"/>
    <w:rsid w:val="00E606D5"/>
    <w:rsid w:val="00E60941"/>
    <w:rsid w:val="00E61674"/>
    <w:rsid w:val="00E6400D"/>
    <w:rsid w:val="00E74AF8"/>
    <w:rsid w:val="00E75009"/>
    <w:rsid w:val="00E768DF"/>
    <w:rsid w:val="00E80A30"/>
    <w:rsid w:val="00E8710B"/>
    <w:rsid w:val="00E9072B"/>
    <w:rsid w:val="00E910CA"/>
    <w:rsid w:val="00EA009F"/>
    <w:rsid w:val="00EA19F0"/>
    <w:rsid w:val="00EB1772"/>
    <w:rsid w:val="00EB4D2A"/>
    <w:rsid w:val="00EB7736"/>
    <w:rsid w:val="00EC10CC"/>
    <w:rsid w:val="00EC1B45"/>
    <w:rsid w:val="00EC3444"/>
    <w:rsid w:val="00EC4CF6"/>
    <w:rsid w:val="00EC5449"/>
    <w:rsid w:val="00EC60E2"/>
    <w:rsid w:val="00EC77EA"/>
    <w:rsid w:val="00ED1423"/>
    <w:rsid w:val="00ED6C3E"/>
    <w:rsid w:val="00EE17A7"/>
    <w:rsid w:val="00EE2F26"/>
    <w:rsid w:val="00EE6AB8"/>
    <w:rsid w:val="00EE74A5"/>
    <w:rsid w:val="00EF0321"/>
    <w:rsid w:val="00EF2E5A"/>
    <w:rsid w:val="00EF5D77"/>
    <w:rsid w:val="00EF7E57"/>
    <w:rsid w:val="00F10E2B"/>
    <w:rsid w:val="00F17880"/>
    <w:rsid w:val="00F17A4C"/>
    <w:rsid w:val="00F21AE0"/>
    <w:rsid w:val="00F22A54"/>
    <w:rsid w:val="00F23DB3"/>
    <w:rsid w:val="00F242BE"/>
    <w:rsid w:val="00F25781"/>
    <w:rsid w:val="00F271BA"/>
    <w:rsid w:val="00F30AB3"/>
    <w:rsid w:val="00F316E4"/>
    <w:rsid w:val="00F40D23"/>
    <w:rsid w:val="00F45343"/>
    <w:rsid w:val="00F45CD7"/>
    <w:rsid w:val="00F46106"/>
    <w:rsid w:val="00F46A80"/>
    <w:rsid w:val="00F52707"/>
    <w:rsid w:val="00F63C91"/>
    <w:rsid w:val="00F65AF3"/>
    <w:rsid w:val="00F7350E"/>
    <w:rsid w:val="00F736CE"/>
    <w:rsid w:val="00F84F1F"/>
    <w:rsid w:val="00F93BD7"/>
    <w:rsid w:val="00F93D55"/>
    <w:rsid w:val="00F9745D"/>
    <w:rsid w:val="00F97597"/>
    <w:rsid w:val="00FA3796"/>
    <w:rsid w:val="00FA69BA"/>
    <w:rsid w:val="00FA700E"/>
    <w:rsid w:val="00FB11FB"/>
    <w:rsid w:val="00FB160B"/>
    <w:rsid w:val="00FB540D"/>
    <w:rsid w:val="00FB72E4"/>
    <w:rsid w:val="00FB7FA7"/>
    <w:rsid w:val="00FC0824"/>
    <w:rsid w:val="00FC5CFF"/>
    <w:rsid w:val="00FC66BE"/>
    <w:rsid w:val="00FD5C9A"/>
    <w:rsid w:val="00FE0C21"/>
    <w:rsid w:val="00FE1333"/>
    <w:rsid w:val="00FE17F4"/>
    <w:rsid w:val="00FE1F15"/>
    <w:rsid w:val="00FE4E2A"/>
    <w:rsid w:val="00FE791C"/>
    <w:rsid w:val="00FF001D"/>
    <w:rsid w:val="00FF1E24"/>
    <w:rsid w:val="00FF2E2F"/>
    <w:rsid w:val="00FF521F"/>
    <w:rsid w:val="00FF67F8"/>
    <w:rsid w:val="011ECA09"/>
    <w:rsid w:val="0250E814"/>
    <w:rsid w:val="040A0170"/>
    <w:rsid w:val="04F8AD47"/>
    <w:rsid w:val="051FFC0F"/>
    <w:rsid w:val="058C5ABB"/>
    <w:rsid w:val="084C9908"/>
    <w:rsid w:val="0D20D7FD"/>
    <w:rsid w:val="0E65FE15"/>
    <w:rsid w:val="0FB5BD91"/>
    <w:rsid w:val="126DF3B7"/>
    <w:rsid w:val="15118ED9"/>
    <w:rsid w:val="165A6CD6"/>
    <w:rsid w:val="1DD89669"/>
    <w:rsid w:val="1E387020"/>
    <w:rsid w:val="1EC3C0AA"/>
    <w:rsid w:val="21870233"/>
    <w:rsid w:val="21D870E5"/>
    <w:rsid w:val="22C8E22F"/>
    <w:rsid w:val="23279A65"/>
    <w:rsid w:val="25F38B77"/>
    <w:rsid w:val="26C178F0"/>
    <w:rsid w:val="28726135"/>
    <w:rsid w:val="29A77D0D"/>
    <w:rsid w:val="2B92262B"/>
    <w:rsid w:val="2BA80E3C"/>
    <w:rsid w:val="2E1D1AFA"/>
    <w:rsid w:val="2F1CD393"/>
    <w:rsid w:val="2FD759E6"/>
    <w:rsid w:val="3272CE1F"/>
    <w:rsid w:val="32D73F28"/>
    <w:rsid w:val="3467A767"/>
    <w:rsid w:val="34EC1D85"/>
    <w:rsid w:val="365DDE96"/>
    <w:rsid w:val="37B121AC"/>
    <w:rsid w:val="3AFCAA88"/>
    <w:rsid w:val="3C899D4F"/>
    <w:rsid w:val="3F1A962D"/>
    <w:rsid w:val="401C5112"/>
    <w:rsid w:val="43FB0248"/>
    <w:rsid w:val="47E5E90E"/>
    <w:rsid w:val="49319F25"/>
    <w:rsid w:val="49A2D21A"/>
    <w:rsid w:val="4D60222F"/>
    <w:rsid w:val="51CAE673"/>
    <w:rsid w:val="5227F5B5"/>
    <w:rsid w:val="531DF1DB"/>
    <w:rsid w:val="53F3E68F"/>
    <w:rsid w:val="541FFBD7"/>
    <w:rsid w:val="5C571F5F"/>
    <w:rsid w:val="5EB2798E"/>
    <w:rsid w:val="601520D0"/>
    <w:rsid w:val="6103E8F0"/>
    <w:rsid w:val="62097495"/>
    <w:rsid w:val="6224126C"/>
    <w:rsid w:val="630C907D"/>
    <w:rsid w:val="67BBC286"/>
    <w:rsid w:val="6B0D0260"/>
    <w:rsid w:val="6D7E2706"/>
    <w:rsid w:val="767DA4CE"/>
    <w:rsid w:val="76FD0DB2"/>
    <w:rsid w:val="7AE10CA2"/>
    <w:rsid w:val="7CBE07C5"/>
    <w:rsid w:val="7E7E0113"/>
    <w:rsid w:val="7EA998B4"/>
    <w:rsid w:val="7EABAC9E"/>
    <w:rsid w:val="7F72E538"/>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A1C3C"/>
  <w15:chartTrackingRefBased/>
  <w15:docId w15:val="{86828EE4-9D86-4A18-8968-DE5418AF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w:qFormat/>
    <w:rsid w:val="00651EBD"/>
    <w:pPr>
      <w:spacing w:before="120" w:line="288" w:lineRule="auto"/>
    </w:pPr>
    <w:rPr>
      <w:rFonts w:ascii="Source Sans Pro" w:hAnsi="Source Sans Pro"/>
      <w:color w:val="000000" w:themeColor="text1"/>
      <w:sz w:val="24"/>
    </w:rPr>
  </w:style>
  <w:style w:type="paragraph" w:styleId="Heading1">
    <w:name w:val="heading 1"/>
    <w:aliases w:val="H2"/>
    <w:basedOn w:val="Normal"/>
    <w:next w:val="Normal"/>
    <w:link w:val="Heading1Char"/>
    <w:uiPriority w:val="5"/>
    <w:qFormat/>
    <w:rsid w:val="00651EBD"/>
    <w:pPr>
      <w:keepNext/>
      <w:keepLines/>
      <w:spacing w:before="360"/>
      <w:outlineLvl w:val="0"/>
    </w:pPr>
    <w:rPr>
      <w:rFonts w:eastAsiaTheme="majorEastAsia" w:cstheme="majorBidi"/>
      <w:b/>
      <w:color w:val="052A4D" w:themeColor="accent1"/>
      <w:sz w:val="30"/>
      <w:szCs w:val="32"/>
    </w:rPr>
  </w:style>
  <w:style w:type="paragraph" w:styleId="Heading2">
    <w:name w:val="heading 2"/>
    <w:aliases w:val="H3"/>
    <w:basedOn w:val="Normal"/>
    <w:next w:val="Normal"/>
    <w:link w:val="Heading2Char"/>
    <w:uiPriority w:val="5"/>
    <w:unhideWhenUsed/>
    <w:qFormat/>
    <w:rsid w:val="00AA013F"/>
    <w:pPr>
      <w:keepNext/>
      <w:keepLines/>
      <w:spacing w:before="360"/>
      <w:outlineLvl w:val="1"/>
    </w:pPr>
    <w:rPr>
      <w:rFonts w:eastAsiaTheme="majorEastAsia" w:cstheme="majorBidi"/>
      <w:b/>
      <w:color w:val="052A4D" w:themeColor="accent1"/>
      <w:sz w:val="25"/>
      <w:szCs w:val="26"/>
    </w:rPr>
  </w:style>
  <w:style w:type="paragraph" w:styleId="Heading3">
    <w:name w:val="heading 3"/>
    <w:aliases w:val="H4"/>
    <w:basedOn w:val="Normal"/>
    <w:next w:val="Normal"/>
    <w:link w:val="Heading3Char"/>
    <w:uiPriority w:val="5"/>
    <w:unhideWhenUsed/>
    <w:qFormat/>
    <w:rsid w:val="00AA013F"/>
    <w:pPr>
      <w:keepNext/>
      <w:keepLines/>
      <w:spacing w:before="360"/>
      <w:outlineLvl w:val="2"/>
    </w:pPr>
    <w:rPr>
      <w:rFonts w:eastAsiaTheme="majorEastAsia" w:cstheme="majorBidi"/>
      <w:b/>
      <w:color w:val="262626" w:themeColor="text2" w:themeTint="D9"/>
      <w:szCs w:val="24"/>
    </w:rPr>
  </w:style>
  <w:style w:type="paragraph" w:styleId="Heading4">
    <w:name w:val="heading 4"/>
    <w:aliases w:val="H5"/>
    <w:basedOn w:val="Normal"/>
    <w:next w:val="Normal"/>
    <w:link w:val="Heading4Char"/>
    <w:uiPriority w:val="5"/>
    <w:unhideWhenUsed/>
    <w:qFormat/>
    <w:rsid w:val="00AA013F"/>
    <w:pPr>
      <w:keepNext/>
      <w:keepLines/>
      <w:spacing w:before="360"/>
      <w:outlineLvl w:val="3"/>
    </w:pPr>
    <w:rPr>
      <w:rFonts w:eastAsiaTheme="majorEastAsia" w:cstheme="majorBidi"/>
      <w:b/>
      <w:i/>
      <w:iCs/>
      <w:color w:val="262626" w:themeColor="text2" w:themeTint="D9"/>
    </w:rPr>
  </w:style>
  <w:style w:type="paragraph" w:styleId="Heading5">
    <w:name w:val="heading 5"/>
    <w:basedOn w:val="Normal"/>
    <w:next w:val="Normal"/>
    <w:link w:val="Heading5Char"/>
    <w:uiPriority w:val="9"/>
    <w:unhideWhenUsed/>
    <w:rsid w:val="009A0570"/>
    <w:pPr>
      <w:outlineLvl w:val="4"/>
    </w:pPr>
  </w:style>
  <w:style w:type="paragraph" w:styleId="Heading6">
    <w:name w:val="heading 6"/>
    <w:basedOn w:val="Normal"/>
    <w:next w:val="Normal"/>
    <w:link w:val="Heading6Char"/>
    <w:uiPriority w:val="9"/>
    <w:unhideWhenUsed/>
    <w:rsid w:val="00DE3C92"/>
    <w:pPr>
      <w:keepNext/>
      <w:framePr w:hSpace="180" w:wrap="around" w:hAnchor="margin" w:y="735"/>
      <w:spacing w:after="0" w:line="240" w:lineRule="auto"/>
      <w:outlineLvl w:val="5"/>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Numbered List,Page Titles,List Item,List Paragraph - bullets,Use Case List Paragraph"/>
    <w:basedOn w:val="Normal"/>
    <w:link w:val="ListParagraphChar"/>
    <w:uiPriority w:val="3"/>
    <w:qFormat/>
    <w:rsid w:val="002E7E1D"/>
    <w:pPr>
      <w:numPr>
        <w:numId w:val="15"/>
      </w:numPr>
      <w:spacing w:after="120"/>
      <w:ind w:left="288" w:hanging="288"/>
      <w:contextualSpacing/>
    </w:pPr>
    <w:rPr>
      <w:rFonts w:eastAsia="Calibri Light" w:cs="Calibri Light"/>
      <w:lang w:val="en-GB" w:eastAsia="en-GB" w:bidi="en-GB"/>
    </w:rPr>
  </w:style>
  <w:style w:type="character" w:styleId="ListParagraphChar" w:customStyle="1">
    <w:name w:val="List Paragraph Char"/>
    <w:aliases w:val="Numbered List Char,Page Titles Char,List Item Char,List Paragraph - bullets Char,Use Case List Paragraph Char"/>
    <w:basedOn w:val="DefaultParagraphFont"/>
    <w:link w:val="ListParagraph"/>
    <w:uiPriority w:val="3"/>
    <w:locked/>
    <w:rsid w:val="00651EBD"/>
    <w:rPr>
      <w:rFonts w:ascii="Source Sans Pro" w:hAnsi="Source Sans Pro" w:eastAsia="Calibri Light" w:cs="Calibri Light"/>
      <w:color w:val="000000" w:themeColor="text1"/>
      <w:sz w:val="24"/>
      <w:lang w:val="en-GB" w:eastAsia="en-GB" w:bidi="en-GB"/>
    </w:rPr>
  </w:style>
  <w:style w:type="paragraph" w:styleId="Bullet" w:customStyle="1">
    <w:name w:val="Bullet"/>
    <w:basedOn w:val="Normal"/>
    <w:link w:val="BulletChar"/>
    <w:uiPriority w:val="2"/>
    <w:qFormat/>
    <w:rsid w:val="002E7E1D"/>
    <w:pPr>
      <w:widowControl w:val="0"/>
      <w:numPr>
        <w:numId w:val="12"/>
      </w:numPr>
      <w:tabs>
        <w:tab w:val="left" w:pos="345"/>
      </w:tabs>
      <w:autoSpaceDE w:val="0"/>
      <w:autoSpaceDN w:val="0"/>
      <w:spacing w:after="120"/>
      <w:ind w:left="288" w:hanging="288"/>
      <w:contextualSpacing/>
    </w:pPr>
    <w:rPr>
      <w:rFonts w:eastAsia="Calibri" w:cs="Calibri"/>
      <w:lang w:val="en-GB" w:eastAsia="en-GB" w:bidi="en-GB"/>
    </w:rPr>
  </w:style>
  <w:style w:type="character" w:styleId="BulletChar" w:customStyle="1">
    <w:name w:val="Bullet Char"/>
    <w:basedOn w:val="DefaultParagraphFont"/>
    <w:link w:val="Bullet"/>
    <w:uiPriority w:val="2"/>
    <w:rsid w:val="00651EBD"/>
    <w:rPr>
      <w:rFonts w:ascii="Source Sans Pro" w:hAnsi="Source Sans Pro" w:eastAsia="Calibri" w:cs="Calibri"/>
      <w:color w:val="000000" w:themeColor="text1"/>
      <w:sz w:val="24"/>
      <w:lang w:val="en-GB" w:eastAsia="en-GB" w:bidi="en-GB"/>
    </w:rPr>
  </w:style>
  <w:style w:type="paragraph" w:styleId="Header">
    <w:name w:val="header"/>
    <w:basedOn w:val="Normal"/>
    <w:link w:val="HeaderChar"/>
    <w:uiPriority w:val="99"/>
    <w:unhideWhenUsed/>
    <w:rsid w:val="006514D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514D4"/>
  </w:style>
  <w:style w:type="paragraph" w:styleId="Footer">
    <w:name w:val="footer"/>
    <w:basedOn w:val="Normal"/>
    <w:link w:val="FooterChar"/>
    <w:uiPriority w:val="99"/>
    <w:unhideWhenUsed/>
    <w:rsid w:val="006514D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514D4"/>
  </w:style>
  <w:style w:type="character" w:styleId="Heading1Char" w:customStyle="1">
    <w:name w:val="Heading 1 Char"/>
    <w:aliases w:val="H2 Char"/>
    <w:basedOn w:val="DefaultParagraphFont"/>
    <w:link w:val="Heading1"/>
    <w:uiPriority w:val="5"/>
    <w:rsid w:val="00651EBD"/>
    <w:rPr>
      <w:rFonts w:ascii="Source Sans Pro" w:hAnsi="Source Sans Pro" w:eastAsiaTheme="majorEastAsia" w:cstheme="majorBidi"/>
      <w:b/>
      <w:color w:val="052A4D" w:themeColor="accent1"/>
      <w:sz w:val="30"/>
      <w:szCs w:val="32"/>
    </w:rPr>
  </w:style>
  <w:style w:type="character" w:styleId="Heading2Char" w:customStyle="1">
    <w:name w:val="Heading 2 Char"/>
    <w:aliases w:val="H3 Char"/>
    <w:basedOn w:val="DefaultParagraphFont"/>
    <w:link w:val="Heading2"/>
    <w:uiPriority w:val="5"/>
    <w:rsid w:val="00651EBD"/>
    <w:rPr>
      <w:rFonts w:ascii="Source Sans Pro" w:hAnsi="Source Sans Pro" w:eastAsiaTheme="majorEastAsia" w:cstheme="majorBidi"/>
      <w:b/>
      <w:color w:val="052A4D" w:themeColor="accent1"/>
      <w:sz w:val="25"/>
      <w:szCs w:val="26"/>
    </w:rPr>
  </w:style>
  <w:style w:type="character" w:styleId="Heading3Char" w:customStyle="1">
    <w:name w:val="Heading 3 Char"/>
    <w:aliases w:val="H4 Char"/>
    <w:basedOn w:val="DefaultParagraphFont"/>
    <w:link w:val="Heading3"/>
    <w:uiPriority w:val="5"/>
    <w:rsid w:val="00651EBD"/>
    <w:rPr>
      <w:rFonts w:ascii="Source Sans Pro" w:hAnsi="Source Sans Pro" w:eastAsiaTheme="majorEastAsia" w:cstheme="majorBidi"/>
      <w:b/>
      <w:color w:val="262626" w:themeColor="text2" w:themeTint="D9"/>
      <w:sz w:val="24"/>
      <w:szCs w:val="24"/>
    </w:rPr>
  </w:style>
  <w:style w:type="character" w:styleId="Heading4Char" w:customStyle="1">
    <w:name w:val="Heading 4 Char"/>
    <w:aliases w:val="H5 Char"/>
    <w:basedOn w:val="DefaultParagraphFont"/>
    <w:link w:val="Heading4"/>
    <w:uiPriority w:val="5"/>
    <w:rsid w:val="00651EBD"/>
    <w:rPr>
      <w:rFonts w:ascii="Source Sans Pro" w:hAnsi="Source Sans Pro" w:eastAsiaTheme="majorEastAsia" w:cstheme="majorBidi"/>
      <w:b/>
      <w:i/>
      <w:iCs/>
      <w:color w:val="262626" w:themeColor="text2" w:themeTint="D9"/>
      <w:sz w:val="24"/>
    </w:rPr>
  </w:style>
  <w:style w:type="character" w:styleId="Heading5Char" w:customStyle="1">
    <w:name w:val="Heading 5 Char"/>
    <w:basedOn w:val="DefaultParagraphFont"/>
    <w:link w:val="Heading5"/>
    <w:uiPriority w:val="9"/>
    <w:rsid w:val="009A0570"/>
    <w:rPr>
      <w:sz w:val="24"/>
    </w:rPr>
  </w:style>
  <w:style w:type="character" w:styleId="SubtleEmphasis">
    <w:name w:val="Subtle Emphasis"/>
    <w:basedOn w:val="DefaultParagraphFont"/>
    <w:uiPriority w:val="19"/>
    <w:rsid w:val="002576D6"/>
    <w:rPr>
      <w:i/>
      <w:iCs/>
      <w:color w:val="404040" w:themeColor="text1" w:themeTint="BF"/>
    </w:rPr>
  </w:style>
  <w:style w:type="character" w:styleId="Emphasis">
    <w:name w:val="Emphasis"/>
    <w:basedOn w:val="DefaultParagraphFont"/>
    <w:uiPriority w:val="20"/>
    <w:rsid w:val="002576D6"/>
    <w:rPr>
      <w:i/>
      <w:iCs/>
    </w:rPr>
  </w:style>
  <w:style w:type="character" w:styleId="IntenseEmphasis">
    <w:name w:val="Intense Emphasis"/>
    <w:basedOn w:val="DefaultParagraphFont"/>
    <w:uiPriority w:val="21"/>
    <w:rsid w:val="002576D6"/>
    <w:rPr>
      <w:i/>
      <w:iCs/>
      <w:color w:val="052A4D" w:themeColor="accent1"/>
    </w:rPr>
  </w:style>
  <w:style w:type="character" w:styleId="Strong">
    <w:name w:val="Strong"/>
    <w:basedOn w:val="DefaultParagraphFont"/>
    <w:uiPriority w:val="22"/>
    <w:rsid w:val="002576D6"/>
    <w:rPr>
      <w:b/>
      <w:bCs/>
    </w:rPr>
  </w:style>
  <w:style w:type="paragraph" w:styleId="Quote">
    <w:name w:val="Quote"/>
    <w:basedOn w:val="Normal"/>
    <w:next w:val="Normal"/>
    <w:link w:val="QuoteChar"/>
    <w:uiPriority w:val="11"/>
    <w:qFormat/>
    <w:rsid w:val="005F3EB3"/>
    <w:pPr>
      <w:spacing w:before="200"/>
    </w:pPr>
    <w:rPr>
      <w:i/>
      <w:iCs/>
      <w:color w:val="052A4D" w:themeColor="accent1"/>
    </w:rPr>
  </w:style>
  <w:style w:type="character" w:styleId="QuoteChar" w:customStyle="1">
    <w:name w:val="Quote Char"/>
    <w:basedOn w:val="DefaultParagraphFont"/>
    <w:link w:val="Quote"/>
    <w:uiPriority w:val="11"/>
    <w:rsid w:val="00651EBD"/>
    <w:rPr>
      <w:rFonts w:ascii="Source Sans Pro" w:hAnsi="Source Sans Pro"/>
      <w:i/>
      <w:iCs/>
      <w:color w:val="052A4D" w:themeColor="accent1"/>
      <w:sz w:val="24"/>
    </w:rPr>
  </w:style>
  <w:style w:type="paragraph" w:styleId="IntenseQuote">
    <w:name w:val="Intense Quote"/>
    <w:basedOn w:val="Normal"/>
    <w:next w:val="Normal"/>
    <w:link w:val="IntenseQuoteChar"/>
    <w:uiPriority w:val="30"/>
    <w:rsid w:val="003F3452"/>
    <w:pPr>
      <w:pBdr>
        <w:top w:val="single" w:color="052A4D" w:themeColor="accent1" w:sz="4" w:space="10"/>
        <w:bottom w:val="single" w:color="052A4D" w:themeColor="accent1" w:sz="4" w:space="10"/>
      </w:pBdr>
      <w:spacing w:before="360" w:after="360"/>
      <w:ind w:left="864" w:right="864"/>
      <w:jc w:val="center"/>
    </w:pPr>
    <w:rPr>
      <w:i/>
      <w:iCs/>
      <w:color w:val="052A4D" w:themeColor="accent1"/>
    </w:rPr>
  </w:style>
  <w:style w:type="character" w:styleId="IntenseQuoteChar" w:customStyle="1">
    <w:name w:val="Intense Quote Char"/>
    <w:basedOn w:val="DefaultParagraphFont"/>
    <w:link w:val="IntenseQuote"/>
    <w:uiPriority w:val="30"/>
    <w:rsid w:val="003F3452"/>
    <w:rPr>
      <w:i/>
      <w:iCs/>
      <w:color w:val="052A4D" w:themeColor="accent1"/>
      <w:sz w:val="24"/>
    </w:rPr>
  </w:style>
  <w:style w:type="character" w:styleId="SubtleReference">
    <w:name w:val="Subtle Reference"/>
    <w:basedOn w:val="DefaultParagraphFont"/>
    <w:uiPriority w:val="31"/>
    <w:rsid w:val="00A20B76"/>
    <w:rPr>
      <w:smallCaps/>
      <w:color w:val="5A5A5A" w:themeColor="text1" w:themeTint="A5"/>
    </w:rPr>
  </w:style>
  <w:style w:type="character" w:styleId="IntenseReference">
    <w:name w:val="Intense Reference"/>
    <w:basedOn w:val="DefaultParagraphFont"/>
    <w:uiPriority w:val="32"/>
    <w:rsid w:val="00A20B76"/>
    <w:rPr>
      <w:b/>
      <w:bCs/>
      <w:smallCaps/>
      <w:color w:val="052A4D" w:themeColor="accent1"/>
      <w:spacing w:val="5"/>
    </w:rPr>
  </w:style>
  <w:style w:type="paragraph" w:styleId="Title">
    <w:name w:val="Title"/>
    <w:aliases w:val="H1"/>
    <w:basedOn w:val="Normal"/>
    <w:next w:val="Normal"/>
    <w:link w:val="TitleChar"/>
    <w:uiPriority w:val="4"/>
    <w:qFormat/>
    <w:rsid w:val="00651EBD"/>
    <w:pPr>
      <w:spacing w:after="360"/>
      <w:contextualSpacing/>
    </w:pPr>
    <w:rPr>
      <w:rFonts w:eastAsiaTheme="majorEastAsia" w:cstheme="majorBidi"/>
      <w:b/>
      <w:color w:val="052A4D" w:themeColor="accent1"/>
      <w:kern w:val="36"/>
      <w:sz w:val="36"/>
      <w:szCs w:val="56"/>
    </w:rPr>
  </w:style>
  <w:style w:type="character" w:styleId="TitleChar" w:customStyle="1">
    <w:name w:val="Title Char"/>
    <w:aliases w:val="H1 Char"/>
    <w:basedOn w:val="DefaultParagraphFont"/>
    <w:link w:val="Title"/>
    <w:uiPriority w:val="4"/>
    <w:rsid w:val="00651EBD"/>
    <w:rPr>
      <w:rFonts w:ascii="Source Sans Pro" w:hAnsi="Source Sans Pro" w:eastAsiaTheme="majorEastAsia" w:cstheme="majorBidi"/>
      <w:b/>
      <w:color w:val="052A4D" w:themeColor="accent1"/>
      <w:kern w:val="36"/>
      <w:sz w:val="36"/>
      <w:szCs w:val="56"/>
    </w:rPr>
  </w:style>
  <w:style w:type="paragraph" w:styleId="NoSpacing">
    <w:name w:val="No Spacing"/>
    <w:link w:val="NoSpacingChar"/>
    <w:uiPriority w:val="13"/>
    <w:rsid w:val="009E7436"/>
    <w:pPr>
      <w:spacing w:after="0" w:line="240" w:lineRule="auto"/>
    </w:pPr>
    <w:rPr>
      <w:rFonts w:ascii="Source Sans Pro" w:hAnsi="Source Sans Pro" w:eastAsiaTheme="minorEastAsia"/>
      <w:sz w:val="24"/>
      <w:lang w:val="en-US"/>
    </w:rPr>
  </w:style>
  <w:style w:type="character" w:styleId="NoSpacingChar" w:customStyle="1">
    <w:name w:val="No Spacing Char"/>
    <w:basedOn w:val="DefaultParagraphFont"/>
    <w:link w:val="NoSpacing"/>
    <w:uiPriority w:val="13"/>
    <w:rsid w:val="00651EBD"/>
    <w:rPr>
      <w:rFonts w:ascii="Source Sans Pro" w:hAnsi="Source Sans Pro" w:eastAsiaTheme="minorEastAsia"/>
      <w:sz w:val="24"/>
      <w:lang w:val="en-US"/>
    </w:rPr>
  </w:style>
  <w:style w:type="table" w:styleId="TableGrid">
    <w:name w:val="Table Grid"/>
    <w:basedOn w:val="TableNormal"/>
    <w:uiPriority w:val="39"/>
    <w:rsid w:val="00695F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6">
    <w:name w:val="Grid Table 1 Light Accent 6"/>
    <w:basedOn w:val="TableNormal"/>
    <w:uiPriority w:val="46"/>
    <w:rsid w:val="00C30143"/>
    <w:pPr>
      <w:spacing w:after="0" w:line="240" w:lineRule="auto"/>
    </w:pPr>
    <w:tblPr>
      <w:tblStyleRowBandSize w:val="1"/>
      <w:tblStyleColBandSize w:val="1"/>
      <w:tblBorders>
        <w:top w:val="single" w:color="57FFF1" w:themeColor="accent6" w:themeTint="66" w:sz="4" w:space="0"/>
        <w:left w:val="single" w:color="57FFF1" w:themeColor="accent6" w:themeTint="66" w:sz="4" w:space="0"/>
        <w:bottom w:val="single" w:color="57FFF1" w:themeColor="accent6" w:themeTint="66" w:sz="4" w:space="0"/>
        <w:right w:val="single" w:color="57FFF1" w:themeColor="accent6" w:themeTint="66" w:sz="4" w:space="0"/>
        <w:insideH w:val="single" w:color="57FFF1" w:themeColor="accent6" w:themeTint="66" w:sz="4" w:space="0"/>
        <w:insideV w:val="single" w:color="57FFF1" w:themeColor="accent6" w:themeTint="66" w:sz="4" w:space="0"/>
      </w:tblBorders>
    </w:tblPr>
    <w:tblStylePr w:type="firstRow">
      <w:rPr>
        <w:b/>
        <w:bCs/>
      </w:rPr>
      <w:tblPr/>
      <w:tcPr>
        <w:tcBorders>
          <w:bottom w:val="single" w:color="03FFEB" w:themeColor="accent6" w:themeTint="99" w:sz="12" w:space="0"/>
        </w:tcBorders>
      </w:tcPr>
    </w:tblStylePr>
    <w:tblStylePr w:type="lastRow">
      <w:rPr>
        <w:b/>
        <w:bCs/>
      </w:rPr>
      <w:tblPr/>
      <w:tcPr>
        <w:tcBorders>
          <w:top w:val="double" w:color="03FFEB" w:themeColor="accent6" w:themeTint="99" w:sz="2" w:space="0"/>
        </w:tcBorders>
      </w:tcPr>
    </w:tblStylePr>
    <w:tblStylePr w:type="firstCol">
      <w:rPr>
        <w:b/>
        <w:bCs/>
      </w:rPr>
    </w:tblStylePr>
    <w:tblStylePr w:type="lastCol">
      <w:rPr>
        <w:b/>
        <w:bCs/>
      </w:rPr>
    </w:tblStylePr>
  </w:style>
  <w:style w:type="table" w:styleId="GridTable1Light">
    <w:name w:val="Grid Table 1 Light"/>
    <w:basedOn w:val="TableNormal"/>
    <w:uiPriority w:val="46"/>
    <w:rsid w:val="008A5871"/>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ListTable5Dark-Accent4">
    <w:name w:val="List Table 5 Dark Accent 4"/>
    <w:basedOn w:val="TableNormal"/>
    <w:uiPriority w:val="50"/>
    <w:rsid w:val="008A5871"/>
    <w:pPr>
      <w:spacing w:after="0" w:line="240" w:lineRule="auto"/>
    </w:pPr>
    <w:rPr>
      <w:color w:val="FFFFFF" w:themeColor="background1"/>
    </w:rPr>
    <w:tblPr>
      <w:tblStyleRowBandSize w:val="1"/>
      <w:tblStyleColBandSize w:val="1"/>
      <w:tblBorders>
        <w:top w:val="single" w:color="04CDBE" w:themeColor="accent4" w:sz="24" w:space="0"/>
        <w:left w:val="single" w:color="04CDBE" w:themeColor="accent4" w:sz="24" w:space="0"/>
        <w:bottom w:val="single" w:color="04CDBE" w:themeColor="accent4" w:sz="24" w:space="0"/>
        <w:right w:val="single" w:color="04CDBE" w:themeColor="accent4" w:sz="24" w:space="0"/>
      </w:tblBorders>
    </w:tblPr>
    <w:tcPr>
      <w:shd w:val="clear" w:color="auto" w:fill="04CDBE"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5">
    <w:name w:val="List Table 7 Colorful Accent 5"/>
    <w:basedOn w:val="TableNormal"/>
    <w:uiPriority w:val="52"/>
    <w:rsid w:val="008A5871"/>
    <w:pPr>
      <w:spacing w:after="0" w:line="240" w:lineRule="auto"/>
    </w:pPr>
    <w:rPr>
      <w:color w:val="C43415"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A5939"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A5939"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A5939"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A5939" w:themeColor="accent5" w:sz="4" w:space="0"/>
        </w:tcBorders>
        <w:shd w:val="clear" w:color="auto" w:fill="FFFFFF" w:themeFill="background1"/>
      </w:tcPr>
    </w:tblStylePr>
    <w:tblStylePr w:type="band1Vert">
      <w:tblPr/>
      <w:tcPr>
        <w:shd w:val="clear" w:color="auto" w:fill="FADDD7" w:themeFill="accent5" w:themeFillTint="33"/>
      </w:tcPr>
    </w:tblStylePr>
    <w:tblStylePr w:type="band1Horz">
      <w:tblPr/>
      <w:tcPr>
        <w:shd w:val="clear" w:color="auto" w:fill="FADD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301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4A746C"/>
    <w:pPr>
      <w:spacing w:after="0" w:line="240" w:lineRule="auto"/>
    </w:pPr>
    <w:tblPr>
      <w:tblStyleRowBandSize w:val="1"/>
      <w:tblStyleColBandSize w:val="1"/>
      <w:tblBorders>
        <w:top w:val="single" w:color="5EABF4" w:themeColor="accent1" w:themeTint="66" w:sz="4" w:space="0"/>
        <w:left w:val="single" w:color="5EABF4" w:themeColor="accent1" w:themeTint="66" w:sz="4" w:space="0"/>
        <w:bottom w:val="single" w:color="5EABF4" w:themeColor="accent1" w:themeTint="66" w:sz="4" w:space="0"/>
        <w:right w:val="single" w:color="5EABF4" w:themeColor="accent1" w:themeTint="66" w:sz="4" w:space="0"/>
        <w:insideH w:val="single" w:color="5EABF4" w:themeColor="accent1" w:themeTint="66" w:sz="4" w:space="0"/>
        <w:insideV w:val="single" w:color="5EABF4" w:themeColor="accent1" w:themeTint="66" w:sz="4" w:space="0"/>
      </w:tblBorders>
    </w:tblPr>
    <w:tblStylePr w:type="firstRow">
      <w:rPr>
        <w:b/>
        <w:bCs/>
      </w:rPr>
      <w:tblPr/>
      <w:tcPr>
        <w:tcBorders>
          <w:bottom w:val="single" w:color="0F81ED" w:themeColor="accent1" w:themeTint="99" w:sz="12" w:space="0"/>
        </w:tcBorders>
      </w:tcPr>
    </w:tblStylePr>
    <w:tblStylePr w:type="lastRow">
      <w:rPr>
        <w:b/>
        <w:bCs/>
      </w:rPr>
      <w:tblPr/>
      <w:tcPr>
        <w:tcBorders>
          <w:top w:val="double" w:color="0F81ED" w:themeColor="accent1" w:themeTint="99" w:sz="2" w:space="0"/>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5E640B"/>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D5C9A"/>
    <w:pPr>
      <w:spacing w:after="0" w:line="240" w:lineRule="auto"/>
    </w:pPr>
    <w:rPr>
      <w:color w:val="00844E"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B16A"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B16A"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B16A"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B16A" w:themeColor="accent3" w:sz="4" w:space="0"/>
        </w:tcBorders>
        <w:shd w:val="clear" w:color="auto" w:fill="FFFFFF" w:themeFill="background1"/>
      </w:tcPr>
    </w:tblStylePr>
    <w:tblStylePr w:type="band1Vert">
      <w:tblPr/>
      <w:tcPr>
        <w:shd w:val="clear" w:color="auto" w:fill="BCFFE4" w:themeFill="accent3" w:themeFillTint="33"/>
      </w:tcPr>
    </w:tblStylePr>
    <w:tblStylePr w:type="band1Horz">
      <w:tblPr/>
      <w:tcPr>
        <w:shd w:val="clear" w:color="auto" w:fill="BCFF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6454F"/>
    <w:pPr>
      <w:spacing w:after="0" w:line="240" w:lineRule="auto"/>
    </w:pPr>
    <w:rPr>
      <w:color w:val="06789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8A2C6"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8A2C6"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8A2C6"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8A2C6" w:themeColor="accent2" w:sz="4" w:space="0"/>
        </w:tcBorders>
        <w:shd w:val="clear" w:color="auto" w:fill="FFFFFF" w:themeFill="background1"/>
      </w:tcPr>
    </w:tblStylePr>
    <w:tblStylePr w:type="band1Vert">
      <w:tblPr/>
      <w:tcPr>
        <w:shd w:val="clear" w:color="auto" w:fill="C4F1FC" w:themeFill="accent2" w:themeFillTint="33"/>
      </w:tcPr>
    </w:tblStylePr>
    <w:tblStylePr w:type="band1Horz">
      <w:tblPr/>
      <w:tcPr>
        <w:shd w:val="clear" w:color="auto" w:fill="C4F1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E7144"/>
    <w:pPr>
      <w:spacing w:after="0" w:line="240" w:lineRule="auto"/>
    </w:pPr>
    <w:rPr>
      <w:color w:val="031F39"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52A4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52A4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52A4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52A4D" w:themeColor="accent1" w:sz="4" w:space="0"/>
        </w:tcBorders>
        <w:shd w:val="clear" w:color="auto" w:fill="FFFFFF" w:themeFill="background1"/>
      </w:tcPr>
    </w:tblStylePr>
    <w:tblStylePr w:type="band1Vert">
      <w:tblPr/>
      <w:tcPr>
        <w:shd w:val="clear" w:color="auto" w:fill="AED5F9" w:themeFill="accent1" w:themeFillTint="33"/>
      </w:tcPr>
    </w:tblStylePr>
    <w:tblStylePr w:type="band1Horz">
      <w:tblPr/>
      <w:tcPr>
        <w:shd w:val="clear" w:color="auto" w:fill="AED5F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81625"/>
    <w:pPr>
      <w:spacing w:after="0" w:line="240" w:lineRule="auto"/>
    </w:pPr>
    <w:rPr>
      <w:color w:val="03998D"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4CDBE"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4CDBE"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4CDBE"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4CDBE" w:themeColor="accent4" w:sz="4" w:space="0"/>
        </w:tcBorders>
        <w:shd w:val="clear" w:color="auto" w:fill="FFFFFF" w:themeFill="background1"/>
      </w:tcPr>
    </w:tblStylePr>
    <w:tblStylePr w:type="band1Vert">
      <w:tblPr/>
      <w:tcPr>
        <w:shd w:val="clear" w:color="auto" w:fill="C3FEF9" w:themeFill="accent4" w:themeFillTint="33"/>
      </w:tcPr>
    </w:tblStylePr>
    <w:tblStylePr w:type="band1Horz">
      <w:tblPr/>
      <w:tcPr>
        <w:shd w:val="clear" w:color="auto" w:fill="C3FE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odyText">
    <w:name w:val="Body Text"/>
    <w:basedOn w:val="Normal"/>
    <w:link w:val="BodyTextChar"/>
    <w:uiPriority w:val="99"/>
    <w:unhideWhenUsed/>
    <w:rsid w:val="005666EC"/>
    <w:rPr>
      <w:color w:val="FFFFFF" w:themeColor="background1"/>
    </w:rPr>
  </w:style>
  <w:style w:type="character" w:styleId="BodyTextChar" w:customStyle="1">
    <w:name w:val="Body Text Char"/>
    <w:basedOn w:val="DefaultParagraphFont"/>
    <w:link w:val="BodyText"/>
    <w:uiPriority w:val="1"/>
    <w:rsid w:val="005666EC"/>
    <w:rPr>
      <w:color w:val="FFFFFF" w:themeColor="background1"/>
      <w:sz w:val="24"/>
    </w:rPr>
  </w:style>
  <w:style w:type="paragraph" w:styleId="Intro" w:customStyle="1">
    <w:name w:val="Intro"/>
    <w:basedOn w:val="Normal"/>
    <w:uiPriority w:val="1"/>
    <w:qFormat/>
    <w:rsid w:val="00BD1B3F"/>
    <w:pPr>
      <w:spacing w:before="600" w:after="240"/>
    </w:pPr>
    <w:rPr>
      <w:color w:val="052A4D" w:themeColor="accent1"/>
      <w:sz w:val="28"/>
    </w:rPr>
  </w:style>
  <w:style w:type="character" w:styleId="Hyperlink">
    <w:name w:val="Hyperlink"/>
    <w:basedOn w:val="DefaultParagraphFont"/>
    <w:uiPriority w:val="99"/>
    <w:unhideWhenUsed/>
    <w:qFormat/>
    <w:rsid w:val="007A41CE"/>
    <w:rPr>
      <w:color w:val="0000FF" w:themeColor="hyperlink"/>
      <w:u w:val="single"/>
    </w:rPr>
  </w:style>
  <w:style w:type="character" w:styleId="UnresolvedMention">
    <w:name w:val="Unresolved Mention"/>
    <w:basedOn w:val="DefaultParagraphFont"/>
    <w:uiPriority w:val="99"/>
    <w:semiHidden/>
    <w:unhideWhenUsed/>
    <w:rsid w:val="007A41CE"/>
    <w:rPr>
      <w:color w:val="605E5C"/>
      <w:shd w:val="clear" w:color="auto" w:fill="E1DFDD"/>
    </w:rPr>
  </w:style>
  <w:style w:type="table" w:styleId="ListTable3-Accent1">
    <w:name w:val="List Table 3 Accent 1"/>
    <w:basedOn w:val="TableNormal"/>
    <w:uiPriority w:val="48"/>
    <w:rsid w:val="00A73FB1"/>
    <w:pPr>
      <w:spacing w:after="0" w:line="240" w:lineRule="auto"/>
    </w:pPr>
    <w:tblPr>
      <w:tblStyleRowBandSize w:val="1"/>
      <w:tblStyleColBandSize w:val="1"/>
      <w:tblBorders>
        <w:top w:val="single" w:color="052A4D" w:themeColor="accent1" w:sz="4" w:space="0"/>
        <w:left w:val="single" w:color="052A4D" w:themeColor="accent1" w:sz="4" w:space="0"/>
        <w:bottom w:val="single" w:color="052A4D" w:themeColor="accent1" w:sz="4" w:space="0"/>
        <w:right w:val="single" w:color="052A4D" w:themeColor="accent1" w:sz="4" w:space="0"/>
      </w:tblBorders>
    </w:tblPr>
    <w:tblStylePr w:type="firstRow">
      <w:rPr>
        <w:b/>
        <w:bCs/>
        <w:color w:val="FFFFFF" w:themeColor="background1"/>
      </w:rPr>
      <w:tblPr/>
      <w:tcPr>
        <w:shd w:val="clear" w:color="auto" w:fill="052A4D" w:themeFill="accent1"/>
      </w:tcPr>
    </w:tblStylePr>
    <w:tblStylePr w:type="lastRow">
      <w:rPr>
        <w:b/>
        <w:bCs/>
      </w:rPr>
      <w:tblPr/>
      <w:tcPr>
        <w:tcBorders>
          <w:top w:val="double" w:color="052A4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52A4D" w:themeColor="accent1" w:sz="4" w:space="0"/>
          <w:right w:val="single" w:color="052A4D" w:themeColor="accent1" w:sz="4" w:space="0"/>
        </w:tcBorders>
      </w:tcPr>
    </w:tblStylePr>
    <w:tblStylePr w:type="band1Horz">
      <w:tblPr/>
      <w:tcPr>
        <w:tcBorders>
          <w:top w:val="single" w:color="052A4D" w:themeColor="accent1" w:sz="4" w:space="0"/>
          <w:bottom w:val="single" w:color="052A4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52A4D" w:themeColor="accent1" w:sz="4" w:space="0"/>
          <w:left w:val="nil"/>
        </w:tcBorders>
      </w:tcPr>
    </w:tblStylePr>
    <w:tblStylePr w:type="swCell">
      <w:tblPr/>
      <w:tcPr>
        <w:tcBorders>
          <w:top w:val="double" w:color="052A4D" w:themeColor="accent1" w:sz="4" w:space="0"/>
          <w:right w:val="nil"/>
        </w:tcBorders>
      </w:tcPr>
    </w:tblStylePr>
  </w:style>
  <w:style w:type="paragraph" w:styleId="Hyperlinks" w:customStyle="1">
    <w:name w:val="Hyperlinks"/>
    <w:basedOn w:val="Normal"/>
    <w:uiPriority w:val="9"/>
    <w:rsid w:val="00634C6B"/>
    <w:rPr>
      <w:color w:val="0563C1"/>
      <w:u w:val="single"/>
    </w:rPr>
  </w:style>
  <w:style w:type="character" w:styleId="Heading6Char" w:customStyle="1">
    <w:name w:val="Heading 6 Char"/>
    <w:basedOn w:val="DefaultParagraphFont"/>
    <w:link w:val="Heading6"/>
    <w:uiPriority w:val="9"/>
    <w:rsid w:val="00DE3C92"/>
    <w:rPr>
      <w:b/>
      <w:bCs/>
      <w:color w:val="000000" w:themeColor="text1"/>
      <w:sz w:val="24"/>
    </w:rPr>
  </w:style>
  <w:style w:type="paragraph" w:styleId="NoSpaceBodyCopy" w:customStyle="1">
    <w:name w:val="No Space Body Copy"/>
    <w:basedOn w:val="Normal"/>
    <w:uiPriority w:val="12"/>
    <w:rsid w:val="00C649B2"/>
    <w:pPr>
      <w:spacing w:before="0" w:after="0" w:line="240" w:lineRule="auto"/>
    </w:pPr>
    <w:rPr>
      <w:rFonts w:eastAsiaTheme="minorEastAsia"/>
      <w:szCs w:val="20"/>
      <w:lang w:eastAsia="ja-JP"/>
    </w:rPr>
  </w:style>
  <w:style w:type="paragraph" w:styleId="Hyper-link" w:customStyle="1">
    <w:name w:val="Hyper-link"/>
    <w:basedOn w:val="Normal"/>
    <w:link w:val="Hyper-linkChar"/>
    <w:uiPriority w:val="12"/>
    <w:rsid w:val="00C61792"/>
    <w:pPr>
      <w:spacing w:before="0" w:line="240" w:lineRule="auto"/>
      <w:jc w:val="both"/>
    </w:pPr>
    <w:rPr>
      <w:rFonts w:eastAsiaTheme="minorEastAsia"/>
      <w:color w:val="DF6F1D"/>
      <w:szCs w:val="20"/>
      <w:u w:val="single"/>
      <w:lang w:eastAsia="ja-JP"/>
    </w:rPr>
  </w:style>
  <w:style w:type="character" w:styleId="Hyper-linkChar" w:customStyle="1">
    <w:name w:val="Hyper-link Char"/>
    <w:basedOn w:val="DefaultParagraphFont"/>
    <w:link w:val="Hyper-link"/>
    <w:uiPriority w:val="12"/>
    <w:rsid w:val="00651EBD"/>
    <w:rPr>
      <w:rFonts w:ascii="Source Sans Pro" w:hAnsi="Source Sans Pro" w:eastAsiaTheme="minorEastAsia"/>
      <w:color w:val="DF6F1D"/>
      <w:sz w:val="24"/>
      <w:szCs w:val="20"/>
      <w:u w:val="single"/>
      <w:lang w:eastAsia="ja-JP"/>
    </w:rPr>
  </w:style>
  <w:style w:type="paragraph" w:styleId="BodyCopy" w:customStyle="1">
    <w:name w:val="Body Copy"/>
    <w:basedOn w:val="Normal"/>
    <w:link w:val="BodyCopyChar"/>
    <w:rsid w:val="0026605A"/>
    <w:pPr>
      <w:spacing w:before="0" w:line="240" w:lineRule="auto"/>
      <w:jc w:val="both"/>
    </w:pPr>
    <w:rPr>
      <w:rFonts w:eastAsiaTheme="minorEastAsia"/>
      <w:szCs w:val="20"/>
      <w:lang w:eastAsia="ja-JP"/>
    </w:rPr>
  </w:style>
  <w:style w:type="character" w:styleId="BodyCopyChar" w:customStyle="1">
    <w:name w:val="Body Copy Char"/>
    <w:basedOn w:val="DefaultParagraphFont"/>
    <w:link w:val="BodyCopy"/>
    <w:rsid w:val="0026605A"/>
    <w:rPr>
      <w:rFonts w:ascii="Source Sans Pro" w:hAnsi="Source Sans Pro" w:eastAsiaTheme="minorEastAsia"/>
      <w:color w:val="000000" w:themeColor="text1"/>
      <w:sz w:val="24"/>
      <w:szCs w:val="20"/>
      <w:lang w:eastAsia="ja-JP"/>
    </w:rPr>
  </w:style>
  <w:style w:type="paragraph" w:styleId="TableBullet" w:customStyle="1">
    <w:name w:val="Table Bullet"/>
    <w:basedOn w:val="Bullet"/>
    <w:uiPriority w:val="7"/>
    <w:qFormat/>
    <w:rsid w:val="00782B72"/>
    <w:pPr>
      <w:spacing w:before="80" w:after="80" w:line="240" w:lineRule="auto"/>
    </w:pPr>
    <w:rPr>
      <w:sz w:val="22"/>
    </w:rPr>
  </w:style>
  <w:style w:type="paragraph" w:styleId="TableCopy" w:customStyle="1">
    <w:name w:val="Table Copy"/>
    <w:basedOn w:val="Normal"/>
    <w:uiPriority w:val="6"/>
    <w:qFormat/>
    <w:rsid w:val="00782B72"/>
    <w:pPr>
      <w:spacing w:before="80" w:after="80" w:line="240" w:lineRule="auto"/>
    </w:pPr>
    <w:rPr>
      <w:sz w:val="22"/>
      <w:szCs w:val="24"/>
    </w:rPr>
  </w:style>
  <w:style w:type="paragraph" w:styleId="Captions" w:customStyle="1">
    <w:name w:val="Captions"/>
    <w:basedOn w:val="Normal"/>
    <w:uiPriority w:val="10"/>
    <w:qFormat/>
    <w:rsid w:val="00492E31"/>
    <w:pPr>
      <w:spacing w:after="120" w:line="240" w:lineRule="auto"/>
    </w:pPr>
    <w:rPr>
      <w:color w:val="404040" w:themeColor="text2" w:themeTint="BF"/>
      <w:sz w:val="20"/>
    </w:rPr>
  </w:style>
  <w:style w:type="paragraph" w:styleId="TableNumber" w:customStyle="1">
    <w:name w:val="Table Number"/>
    <w:basedOn w:val="TableBullet"/>
    <w:uiPriority w:val="8"/>
    <w:qFormat/>
    <w:rsid w:val="00782B72"/>
    <w:pPr>
      <w:numPr>
        <w:numId w:val="19"/>
      </w:numPr>
      <w:ind w:left="360"/>
    </w:pPr>
  </w:style>
  <w:style w:type="paragraph" w:styleId="NormalWeb">
    <w:name w:val="Normal (Web)"/>
    <w:basedOn w:val="Normal"/>
    <w:uiPriority w:val="99"/>
    <w:semiHidden/>
    <w:unhideWhenUsed/>
    <w:rsid w:val="00E31FF9"/>
    <w:pPr>
      <w:spacing w:before="100" w:beforeAutospacing="1" w:after="100" w:afterAutospacing="1" w:line="240" w:lineRule="auto"/>
    </w:pPr>
    <w:rPr>
      <w:rFonts w:ascii="Times New Roman" w:hAnsi="Times New Roman" w:eastAsia="Times New Roman" w:cs="Times New Roman"/>
      <w:color w:val="auto"/>
      <w:szCs w:val="24"/>
      <w:lang w:eastAsia="en-NZ"/>
    </w:rPr>
  </w:style>
  <w:style w:type="character" w:styleId="ui-provider" w:customStyle="1">
    <w:name w:val="ui-provider"/>
    <w:basedOn w:val="DefaultParagraphFont"/>
    <w:uiPriority w:val="12"/>
    <w:rsid w:val="00016408"/>
  </w:style>
  <w:style w:type="paragraph" w:styleId="Revision">
    <w:name w:val="Revision"/>
    <w:hidden/>
    <w:uiPriority w:val="99"/>
    <w:semiHidden/>
    <w:rsid w:val="00A90F6B"/>
    <w:pPr>
      <w:spacing w:after="0" w:line="240" w:lineRule="auto"/>
    </w:pPr>
    <w:rPr>
      <w:rFonts w:ascii="Source Sans Pro" w:hAnsi="Source Sans Pro"/>
      <w:color w:val="000000" w:themeColor="text1"/>
      <w:sz w:val="24"/>
    </w:rPr>
  </w:style>
  <w:style w:type="character" w:styleId="CommentReference">
    <w:name w:val="annotation reference"/>
    <w:basedOn w:val="DefaultParagraphFont"/>
    <w:uiPriority w:val="99"/>
    <w:semiHidden/>
    <w:unhideWhenUsed/>
    <w:rsid w:val="00571A09"/>
    <w:rPr>
      <w:sz w:val="16"/>
      <w:szCs w:val="16"/>
    </w:rPr>
  </w:style>
  <w:style w:type="paragraph" w:styleId="CommentText">
    <w:name w:val="annotation text"/>
    <w:basedOn w:val="Normal"/>
    <w:link w:val="CommentTextChar"/>
    <w:uiPriority w:val="99"/>
    <w:unhideWhenUsed/>
    <w:rsid w:val="00571A09"/>
    <w:pPr>
      <w:spacing w:line="240" w:lineRule="auto"/>
    </w:pPr>
    <w:rPr>
      <w:sz w:val="20"/>
      <w:szCs w:val="20"/>
    </w:rPr>
  </w:style>
  <w:style w:type="character" w:styleId="CommentTextChar" w:customStyle="1">
    <w:name w:val="Comment Text Char"/>
    <w:basedOn w:val="DefaultParagraphFont"/>
    <w:link w:val="CommentText"/>
    <w:uiPriority w:val="99"/>
    <w:rsid w:val="00571A09"/>
    <w:rPr>
      <w:rFonts w:ascii="Source Sans Pro" w:hAnsi="Source Sans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71A09"/>
    <w:rPr>
      <w:b/>
      <w:bCs/>
    </w:rPr>
  </w:style>
  <w:style w:type="character" w:styleId="CommentSubjectChar" w:customStyle="1">
    <w:name w:val="Comment Subject Char"/>
    <w:basedOn w:val="CommentTextChar"/>
    <w:link w:val="CommentSubject"/>
    <w:uiPriority w:val="99"/>
    <w:semiHidden/>
    <w:rsid w:val="00571A09"/>
    <w:rPr>
      <w:rFonts w:ascii="Source Sans Pro" w:hAnsi="Source Sans Pro"/>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52176">
      <w:bodyDiv w:val="1"/>
      <w:marLeft w:val="0"/>
      <w:marRight w:val="0"/>
      <w:marTop w:val="0"/>
      <w:marBottom w:val="0"/>
      <w:divBdr>
        <w:top w:val="none" w:sz="0" w:space="0" w:color="auto"/>
        <w:left w:val="none" w:sz="0" w:space="0" w:color="auto"/>
        <w:bottom w:val="none" w:sz="0" w:space="0" w:color="auto"/>
        <w:right w:val="none" w:sz="0" w:space="0" w:color="auto"/>
      </w:divBdr>
    </w:div>
    <w:div w:id="709916928">
      <w:bodyDiv w:val="1"/>
      <w:marLeft w:val="0"/>
      <w:marRight w:val="0"/>
      <w:marTop w:val="0"/>
      <w:marBottom w:val="0"/>
      <w:divBdr>
        <w:top w:val="none" w:sz="0" w:space="0" w:color="auto"/>
        <w:left w:val="none" w:sz="0" w:space="0" w:color="auto"/>
        <w:bottom w:val="none" w:sz="0" w:space="0" w:color="auto"/>
        <w:right w:val="none" w:sz="0" w:space="0" w:color="auto"/>
      </w:divBdr>
      <w:divsChild>
        <w:div w:id="782964280">
          <w:marLeft w:val="0"/>
          <w:marRight w:val="0"/>
          <w:marTop w:val="0"/>
          <w:marBottom w:val="0"/>
          <w:divBdr>
            <w:top w:val="none" w:sz="0" w:space="0" w:color="auto"/>
            <w:left w:val="none" w:sz="0" w:space="0" w:color="auto"/>
            <w:bottom w:val="none" w:sz="0" w:space="0" w:color="auto"/>
            <w:right w:val="none" w:sz="0" w:space="0" w:color="auto"/>
          </w:divBdr>
        </w:div>
        <w:div w:id="909080529">
          <w:marLeft w:val="0"/>
          <w:marRight w:val="0"/>
          <w:marTop w:val="0"/>
          <w:marBottom w:val="0"/>
          <w:divBdr>
            <w:top w:val="none" w:sz="0" w:space="0" w:color="auto"/>
            <w:left w:val="none" w:sz="0" w:space="0" w:color="auto"/>
            <w:bottom w:val="none" w:sz="0" w:space="0" w:color="auto"/>
            <w:right w:val="none" w:sz="0" w:space="0" w:color="auto"/>
          </w:divBdr>
        </w:div>
        <w:div w:id="1183930833">
          <w:marLeft w:val="0"/>
          <w:marRight w:val="0"/>
          <w:marTop w:val="0"/>
          <w:marBottom w:val="0"/>
          <w:divBdr>
            <w:top w:val="none" w:sz="0" w:space="0" w:color="auto"/>
            <w:left w:val="none" w:sz="0" w:space="0" w:color="auto"/>
            <w:bottom w:val="none" w:sz="0" w:space="0" w:color="auto"/>
            <w:right w:val="none" w:sz="0" w:space="0" w:color="auto"/>
          </w:divBdr>
        </w:div>
        <w:div w:id="1318917740">
          <w:marLeft w:val="0"/>
          <w:marRight w:val="0"/>
          <w:marTop w:val="0"/>
          <w:marBottom w:val="0"/>
          <w:divBdr>
            <w:top w:val="none" w:sz="0" w:space="0" w:color="auto"/>
            <w:left w:val="none" w:sz="0" w:space="0" w:color="auto"/>
            <w:bottom w:val="none" w:sz="0" w:space="0" w:color="auto"/>
            <w:right w:val="none" w:sz="0" w:space="0" w:color="auto"/>
          </w:divBdr>
        </w:div>
        <w:div w:id="1904946857">
          <w:marLeft w:val="0"/>
          <w:marRight w:val="0"/>
          <w:marTop w:val="0"/>
          <w:marBottom w:val="0"/>
          <w:divBdr>
            <w:top w:val="none" w:sz="0" w:space="0" w:color="auto"/>
            <w:left w:val="none" w:sz="0" w:space="0" w:color="auto"/>
            <w:bottom w:val="none" w:sz="0" w:space="0" w:color="auto"/>
            <w:right w:val="none" w:sz="0" w:space="0" w:color="auto"/>
          </w:divBdr>
        </w:div>
      </w:divsChild>
    </w:div>
    <w:div w:id="1140269296">
      <w:bodyDiv w:val="1"/>
      <w:marLeft w:val="0"/>
      <w:marRight w:val="0"/>
      <w:marTop w:val="0"/>
      <w:marBottom w:val="0"/>
      <w:divBdr>
        <w:top w:val="none" w:sz="0" w:space="0" w:color="auto"/>
        <w:left w:val="none" w:sz="0" w:space="0" w:color="auto"/>
        <w:bottom w:val="none" w:sz="0" w:space="0" w:color="auto"/>
        <w:right w:val="none" w:sz="0" w:space="0" w:color="auto"/>
      </w:divBdr>
    </w:div>
    <w:div w:id="1431048662">
      <w:bodyDiv w:val="1"/>
      <w:marLeft w:val="0"/>
      <w:marRight w:val="0"/>
      <w:marTop w:val="0"/>
      <w:marBottom w:val="0"/>
      <w:divBdr>
        <w:top w:val="none" w:sz="0" w:space="0" w:color="auto"/>
        <w:left w:val="none" w:sz="0" w:space="0" w:color="auto"/>
        <w:bottom w:val="none" w:sz="0" w:space="0" w:color="auto"/>
        <w:right w:val="none" w:sz="0" w:space="0" w:color="auto"/>
      </w:divBdr>
      <w:divsChild>
        <w:div w:id="499080091">
          <w:marLeft w:val="0"/>
          <w:marRight w:val="0"/>
          <w:marTop w:val="0"/>
          <w:marBottom w:val="0"/>
          <w:divBdr>
            <w:top w:val="none" w:sz="0" w:space="0" w:color="auto"/>
            <w:left w:val="none" w:sz="0" w:space="0" w:color="auto"/>
            <w:bottom w:val="none" w:sz="0" w:space="0" w:color="auto"/>
            <w:right w:val="none" w:sz="0" w:space="0" w:color="auto"/>
          </w:divBdr>
        </w:div>
        <w:div w:id="1247764387">
          <w:marLeft w:val="0"/>
          <w:marRight w:val="0"/>
          <w:marTop w:val="0"/>
          <w:marBottom w:val="0"/>
          <w:divBdr>
            <w:top w:val="none" w:sz="0" w:space="0" w:color="auto"/>
            <w:left w:val="none" w:sz="0" w:space="0" w:color="auto"/>
            <w:bottom w:val="none" w:sz="0" w:space="0" w:color="auto"/>
            <w:right w:val="none" w:sz="0" w:space="0" w:color="auto"/>
          </w:divBdr>
        </w:div>
        <w:div w:id="1742679632">
          <w:marLeft w:val="0"/>
          <w:marRight w:val="0"/>
          <w:marTop w:val="0"/>
          <w:marBottom w:val="0"/>
          <w:divBdr>
            <w:top w:val="none" w:sz="0" w:space="0" w:color="auto"/>
            <w:left w:val="none" w:sz="0" w:space="0" w:color="auto"/>
            <w:bottom w:val="none" w:sz="0" w:space="0" w:color="auto"/>
            <w:right w:val="none" w:sz="0" w:space="0" w:color="auto"/>
          </w:divBdr>
        </w:div>
        <w:div w:id="1969045760">
          <w:marLeft w:val="0"/>
          <w:marRight w:val="0"/>
          <w:marTop w:val="0"/>
          <w:marBottom w:val="0"/>
          <w:divBdr>
            <w:top w:val="none" w:sz="0" w:space="0" w:color="auto"/>
            <w:left w:val="none" w:sz="0" w:space="0" w:color="auto"/>
            <w:bottom w:val="none" w:sz="0" w:space="0" w:color="auto"/>
            <w:right w:val="none" w:sz="0" w:space="0" w:color="auto"/>
          </w:divBdr>
        </w:div>
        <w:div w:id="2013490664">
          <w:marLeft w:val="0"/>
          <w:marRight w:val="0"/>
          <w:marTop w:val="0"/>
          <w:marBottom w:val="0"/>
          <w:divBdr>
            <w:top w:val="none" w:sz="0" w:space="0" w:color="auto"/>
            <w:left w:val="none" w:sz="0" w:space="0" w:color="auto"/>
            <w:bottom w:val="none" w:sz="0" w:space="0" w:color="auto"/>
            <w:right w:val="none" w:sz="0" w:space="0" w:color="auto"/>
          </w:divBdr>
        </w:div>
      </w:divsChild>
    </w:div>
    <w:div w:id="157242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naturalhazards.govt.nz/resilience-and-research/research/all-about-funding/research-funding-documents-and-template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hyperlink" Target="https://www.naturalhazards.govt.nz/assets/Documents/Research-Investment-Priorities-Statement-2025.pdf"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eqc.govt.nz/resilience-and-research/research/all-about-funding/apply/"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www.naturalhazards.govt.nz/resilience-and-research/research/all-about-funding/research-funding-documents-and-templates/" TargetMode="Externa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eqc.govt.nz/assets/Research/2023-Biennial-Grants/Research-funding-Budget-Template-2023-TokaTuAke.xlsx" TargetMode="External" Id="rId14" /><Relationship Type="http://schemas.openxmlformats.org/officeDocument/2006/relationships/fontTable" Target="fontTable.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https://aus01.safelinks.protection.outlook.com/?url=http%3A%2F%2Fwww.naturalhazards.govt.nz%2F&amp;data=05%7C02%7CGTaylor%40eqc.govt.nz%7Cbc84cea3a2134e2a4d3d08dc3eecf3f6%7C86a6f10440bb42f980b8db92c7ff68b2%7C0%7C0%7C638454434626146757%7CUnknown%7CTWFpbGZsb3d8eyJWIjoiMC4wLjAwMDAiLCJQIjoiV2luMzIiLCJBTiI6Ik1haWwiLCJXVCI6Mn0%3D%7C0%7C%7C%7C&amp;sdata=4PnRZUuQ3qp0qUjzyuBrWEverf6ONxrJD7ae38PnKIU%3D&amp;reserved=0" TargetMode="External"/><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hyperlink" Target="https://aus01.safelinks.protection.outlook.com/?url=http%3A%2F%2Fwww.naturalhazards.govt.nz%2F&amp;data=05%7C02%7CGTaylor%40eqc.govt.nz%7Cbc84cea3a2134e2a4d3d08dc3eecf3f6%7C86a6f10440bb42f980b8db92c7ff68b2%7C0%7C0%7C638454434626146757%7CUnknown%7CTWFpbGZsb3d8eyJWIjoiMC4wLjAwMDAiLCJQIjoiV2luMzIiLCJBTiI6Ik1haWwiLCJXVCI6Mn0%3D%7C0%7C%7C%7C&amp;sdata=4PnRZUuQ3qp0qUjzyuBrWEverf6ONxrJD7ae38PnKIU%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ibb001\Earthquake%20Commission%20(EQC)\Controlled%20Documents%20-%20Templates\NHC.Default.external-2025.dotx" TargetMode="External"/></Relationships>
</file>

<file path=word/theme/theme1.xml><?xml version="1.0" encoding="utf-8"?>
<a:theme xmlns:a="http://schemas.openxmlformats.org/drawingml/2006/main" name="Office Theme">
  <a:themeElements>
    <a:clrScheme name="Toka Tū Ake 2024">
      <a:dk1>
        <a:srgbClr val="000000"/>
      </a:dk1>
      <a:lt1>
        <a:srgbClr val="FFFFFF"/>
      </a:lt1>
      <a:dk2>
        <a:srgbClr val="000000"/>
      </a:dk2>
      <a:lt2>
        <a:srgbClr val="FFFFFF"/>
      </a:lt2>
      <a:accent1>
        <a:srgbClr val="052A4D"/>
      </a:accent1>
      <a:accent2>
        <a:srgbClr val="08A2C6"/>
      </a:accent2>
      <a:accent3>
        <a:srgbClr val="00B16A"/>
      </a:accent3>
      <a:accent4>
        <a:srgbClr val="04CDBE"/>
      </a:accent4>
      <a:accent5>
        <a:srgbClr val="EA5939"/>
      </a:accent5>
      <a:accent6>
        <a:srgbClr val="005B54"/>
      </a:accent6>
      <a:hlink>
        <a:srgbClr val="0000FF"/>
      </a:hlink>
      <a:folHlink>
        <a:srgbClr val="052A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ataClassification xmlns="66704092-311d-4623-8c81-e111139b239e">EQC USE ONLY – IN-CONFIDENCE</DataClassification>
    <Function xmlns="66704092-311d-4623-8c81-e111139b239e">Managing EQC</Function>
    <Activity xmlns="66704092-311d-4623-8c81-e111139b239e">Communication Management</Activity>
    <AggregationStatus xmlns="6ffc27c9-43cd-4736-a5d6-c0484359aef4">Normal</AggregationStatus>
    <PRAText2 xmlns="6ffc27c9-43cd-4736-a5d6-c0484359aef4" xsi:nil="true"/>
    <HarmonieUIHidden xmlns="6ffc27c9-43cd-4736-a5d6-c0484359aef4" xsi:nil="true"/>
    <TaxCatchAll xmlns="940df472-91aa-46b8-9753-74f786344fb3" xsi:nil="true"/>
    <PRAText3 xmlns="6ffc27c9-43cd-4736-a5d6-c0484359aef4" xsi:nil="true"/>
    <Year xmlns="6ffc27c9-43cd-4736-a5d6-c0484359aef4">NA</Year>
    <DocumentType xmlns="66704092-311d-4623-8c81-e111139b239e" xsi:nil="true"/>
    <PRAType xmlns="6ffc27c9-43cd-4736-a5d6-c0484359aef4" xsi:nil="true"/>
    <PRAText4 xmlns="6ffc27c9-43cd-4736-a5d6-c0484359aef4" xsi:nil="true"/>
    <PRADateDisposal xmlns="6ffc27c9-43cd-4736-a5d6-c0484359aef4" xsi:nil="true"/>
    <Case xmlns="66704092-311d-4623-8c81-e111139b239e">NA</Case>
    <Narrative xmlns="66704092-311d-4623-8c81-e111139b239e" xsi:nil="true"/>
    <CategoryName xmlns="66704092-311d-4623-8c81-e111139b239e">NA</CategoryName>
    <CategoryValue xmlns="66704092-311d-4623-8c81-e111139b239e">NA</CategoryValue>
    <Project xmlns="66704092-311d-4623-8c81-e111139b239e">NA</Project>
    <PRAText5 xmlns="6ffc27c9-43cd-4736-a5d6-c0484359aef4" xsi:nil="true"/>
    <Channel xmlns="01f02fde-e1ab-4b30-abcc-2528c424e877">NA</Channel>
    <Team xmlns="01f02fde-e1ab-4b30-abcc-2528c424e877">NA</Team>
    <lcf76f155ced4ddcb4097134ff3c332f xmlns="78f240dd-4fad-4457-a14a-69d59ef33d95" xsi:nil="true"/>
    <AggregationNarrative xmlns="6ffc27c9-43cd-4736-a5d6-c0484359aef4" xsi:nil="true"/>
    <PRAText1 xmlns="6ffc27c9-43cd-4736-a5d6-c0484359aef4" xsi:nil="true"/>
    <Subactivity xmlns="66704092-311d-4623-8c81-e111139b239e">NA</Subactivity>
  </documentManagement>
</p:properties>
</file>

<file path=customXml/item5.xml><?xml version="1.0" encoding="utf-8"?>
<ct:contentTypeSchema xmlns:ct="http://schemas.microsoft.com/office/2006/metadata/contentType" xmlns:ma="http://schemas.microsoft.com/office/2006/metadata/properties/metaAttributes" ct:_="" ma:_="" ma:contentTypeName="PowerPoint" ma:contentTypeID="0x0101006B5CB944A28D564EBDF1A10B9CD8CAC400C9324A47E112B54D98C81D80D4EE0912" ma:contentTypeVersion="29" ma:contentTypeDescription="Create a new document." ma:contentTypeScope="" ma:versionID="ead5f1766b90ff251d696d2b1d810120">
  <xsd:schema xmlns:xsd="http://www.w3.org/2001/XMLSchema" xmlns:xs="http://www.w3.org/2001/XMLSchema" xmlns:p="http://schemas.microsoft.com/office/2006/metadata/properties" xmlns:ns2="66704092-311d-4623-8c81-e111139b239e" xmlns:ns3="6ffc27c9-43cd-4736-a5d6-c0484359aef4" xmlns:ns4="01f02fde-e1ab-4b30-abcc-2528c424e877" xmlns:ns5="78f240dd-4fad-4457-a14a-69d59ef33d95" xmlns:ns6="940df472-91aa-46b8-9753-74f786344fb3" targetNamespace="http://schemas.microsoft.com/office/2006/metadata/properties" ma:root="true" ma:fieldsID="c654b911f6fefb15cb8a44a6bde42670" ns2:_="" ns3:_="" ns4:_="" ns5:_="" ns6:_="">
    <xsd:import namespace="66704092-311d-4623-8c81-e111139b239e"/>
    <xsd:import namespace="6ffc27c9-43cd-4736-a5d6-c0484359aef4"/>
    <xsd:import namespace="01f02fde-e1ab-4b30-abcc-2528c424e877"/>
    <xsd:import namespace="78f240dd-4fad-4457-a14a-69d59ef33d95"/>
    <xsd:import namespace="940df472-91aa-46b8-9753-74f786344fb3"/>
    <xsd:element name="properties">
      <xsd:complexType>
        <xsd:sequence>
          <xsd:element name="documentManagement">
            <xsd:complexType>
              <xsd:all>
                <xsd:element ref="ns2:DataClassification" minOccurs="0"/>
                <xsd:element ref="ns2:Narrative" minOccurs="0"/>
                <xsd:element ref="ns3:AggregationNarrative" minOccurs="0"/>
                <xsd:element ref="ns3:AggregationStatus" minOccurs="0"/>
                <xsd:element ref="ns3:PRADateDisposal" minOccurs="0"/>
                <xsd:element ref="ns3:PRAText1" minOccurs="0"/>
                <xsd:element ref="ns3:PRAText2" minOccurs="0"/>
                <xsd:element ref="ns3:PRAText3" minOccurs="0"/>
                <xsd:element ref="ns3:PRAText4" minOccurs="0"/>
                <xsd:element ref="ns3:PRAText5" minOccurs="0"/>
                <xsd:element ref="ns3:PRAType" minOccurs="0"/>
                <xsd:element ref="ns2:Activity" minOccurs="0"/>
                <xsd:element ref="ns2:Subactivity" minOccurs="0"/>
                <xsd:element ref="ns2:Case" minOccurs="0"/>
                <xsd:element ref="ns2:Project" minOccurs="0"/>
                <xsd:element ref="ns2:CategoryName" minOccurs="0"/>
                <xsd:element ref="ns2:CategoryValue" minOccurs="0"/>
                <xsd:element ref="ns2:DocumentType" minOccurs="0"/>
                <xsd:element ref="ns2:Function" minOccurs="0"/>
                <xsd:element ref="ns3:Year" minOccurs="0"/>
                <xsd:element ref="ns3:HarmonieUIHidden" minOccurs="0"/>
                <xsd:element ref="ns4:Channel" minOccurs="0"/>
                <xsd:element ref="ns4:Team"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04092-311d-4623-8c81-e111139b239e" elementFormDefault="qualified">
    <xsd:import namespace="http://schemas.microsoft.com/office/2006/documentManagement/types"/>
    <xsd:import namespace="http://schemas.microsoft.com/office/infopath/2007/PartnerControls"/>
    <xsd:element name="DataClassification" ma:index="8" nillable="true" ma:displayName="Data Classification" ma:default="EQC USE ONLY – IN-CONFIDENCE" ma:format="Dropdown" ma:hidden="true" ma:internalName="DataClassification" ma:readOnly="false">
      <xsd:simpleType>
        <xsd:restriction base="dms:Choice">
          <xsd:enumeration value="EQC USE ONLY – IN-CONFIDENCE"/>
          <xsd:enumeration value="UNCLASSIFIED"/>
        </xsd:restriction>
      </xsd:simpleType>
    </xsd:element>
    <xsd:element name="Narrative" ma:index="9" nillable="true" ma:displayName="Narrative" ma:description="Description of document that may help find it later or to understand context better" ma:internalName="Narrative" ma:readOnly="false">
      <xsd:simpleType>
        <xsd:restriction base="dms:Note">
          <xsd:maxLength value="255"/>
        </xsd:restriction>
      </xsd:simpleType>
    </xsd:element>
    <xsd:element name="Activity" ma:index="19" nillable="true" ma:displayName="Activity" ma:default="Research" ma:hidden="true" ma:internalName="Activity" ma:readOnly="false">
      <xsd:simpleType>
        <xsd:restriction base="dms:Text">
          <xsd:maxLength value="255"/>
        </xsd:restriction>
      </xsd:simpleType>
    </xsd:element>
    <xsd:element name="Subactivity" ma:index="20" nillable="true" ma:displayName="Subactivity" ma:default="NA" ma:hidden="true" ma:internalName="Subactivity" ma:readOnly="false">
      <xsd:simpleType>
        <xsd:restriction base="dms:Text">
          <xsd:maxLength value="255"/>
        </xsd:restriction>
      </xsd:simpleType>
    </xsd:element>
    <xsd:element name="Case" ma:index="21" nillable="true" ma:displayName="Case" ma:default="NA" ma:hidden="true" ma:internalName="Case" ma:readOnly="false">
      <xsd:simpleType>
        <xsd:restriction base="dms:Text">
          <xsd:maxLength value="255"/>
        </xsd:restriction>
      </xsd:simpleType>
    </xsd:element>
    <xsd:element name="Project" ma:index="22" nillable="true" ma:displayName="Project" ma:default="NA" ma:hidden="true" ma:internalName="Project" ma:readOnly="false">
      <xsd:simpleType>
        <xsd:restriction base="dms:Text">
          <xsd:maxLength value="255"/>
        </xsd:restriction>
      </xsd:simpleType>
    </xsd:element>
    <xsd:element name="CategoryName" ma:index="23" nillable="true" ma:displayName="Category Name" ma:default="NA" ma:hidden="true" ma:internalName="CategoryName" ma:readOnly="false">
      <xsd:simpleType>
        <xsd:restriction base="dms:Text">
          <xsd:maxLength value="255"/>
        </xsd:restriction>
      </xsd:simpleType>
    </xsd:element>
    <xsd:element name="CategoryValue" ma:index="24" nillable="true" ma:displayName="Category Value" ma:default="NA" ma:hidden="true" ma:internalName="CategoryValue" ma:readOnly="false">
      <xsd:simpleType>
        <xsd:restriction base="dms:Text">
          <xsd:maxLength value="255"/>
        </xsd:restriction>
      </xsd:simpleType>
    </xsd:element>
    <xsd:element name="DocumentType" ma:index="25" nillable="true" ma:displayName="Document Type" ma:format="Dropdown" ma:hidden="true" ma:internalName="DocumentType" ma:readOnly="false">
      <xsd:simpleType>
        <xsd:restriction base="dms:Choice">
          <xsd:enumeration value="APPLICATION, Permit, Infrastructure related"/>
          <xsd:enumeration value="CALCULATION, Workings"/>
          <xsd:enumeration value="CERTIFICATE, Award, Recognition"/>
          <xsd:enumeration value="CHECKLIST or Register, Matrix, Records Control"/>
          <xsd:enumeration value="COMMUNICATION, Correspondence, Publication"/>
          <xsd:enumeration value="CONTRACT, Variation, Agreement"/>
          <xsd:enumeration value="DESIGN or Architecture"/>
          <xsd:enumeration value="DRAWING, Map, Flowchart, Plan, Charter"/>
          <xsd:enumeration value="EMPLOYMENT or Personnel related"/>
          <xsd:enumeration value="FINANCIAL related"/>
          <xsd:enumeration value="FORM or Template"/>
          <xsd:enumeration value="GOVERNANCE, Rules and Regulations, Environment"/>
          <xsd:enumeration value="IMAGE, Video, Multimedia, Screenshot"/>
          <xsd:enumeration value="MINUTES, Agenda, Notes, Memo, Filenote"/>
          <xsd:enumeration value="POLICY or Procedure, Process, SOP"/>
          <xsd:enumeration value="PRESENTATION, Speech"/>
          <xsd:enumeration value="PROCUREMENT related"/>
          <xsd:enumeration value="PROJECT related"/>
          <xsd:enumeration value="REFERENCE, Supporting Documentation"/>
          <xsd:enumeration value="SERVICE REQUEST, Change Management"/>
          <xsd:enumeration value="SPECIFICATION, Standard"/>
          <xsd:enumeration value="TRAINING, Operating or System Manual"/>
          <xsd:enumeration value="WORKSHEET, Roster"/>
          <xsd:enumeration value="Not yet defined"/>
        </xsd:restriction>
      </xsd:simpleType>
    </xsd:element>
    <xsd:element name="Function" ma:index="26" nillable="true" ma:displayName="Function" ma:default="Natural Disaster Research and Partnerships" ma:hidden="true" ma:internalName="Func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c27c9-43cd-4736-a5d6-c0484359aef4" elementFormDefault="qualified">
    <xsd:import namespace="http://schemas.microsoft.com/office/2006/documentManagement/types"/>
    <xsd:import namespace="http://schemas.microsoft.com/office/infopath/2007/PartnerControls"/>
    <xsd:element name="AggregationNarrative" ma:index="10" nillable="true" ma:displayName="Aggregation Narrative" ma:hidden="true" ma:internalName="AggregationNarrative" ma:readOnly="false">
      <xsd:simpleType>
        <xsd:restriction base="dms:Text">
          <xsd:maxLength value="255"/>
        </xsd:restriction>
      </xsd:simpleType>
    </xsd:element>
    <xsd:element name="AggregationStatus" ma:index="1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ADateDisposal" ma:index="12" nillable="true" ma:displayName="PRA Date Disposal" ma:format="DateOnly" ma:hidden="true" ma:internalName="PRADateDisposal" ma:readOnly="false">
      <xsd:simpleType>
        <xsd:restriction base="dms:DateTime"/>
      </xsd:simpleType>
    </xsd:element>
    <xsd:element name="PRAText1" ma:index="13" nillable="true" ma:displayName="PRA Text 1" ma:hidden="true" ma:internalName="PRAText1" ma:readOnly="false">
      <xsd:simpleType>
        <xsd:restriction base="dms:Text">
          <xsd:maxLength value="255"/>
        </xsd:restriction>
      </xsd:simpleType>
    </xsd:element>
    <xsd:element name="PRAText2" ma:index="14" nillable="true" ma:displayName="PRA Text 2" ma:hidden="true" ma:internalName="PRAText2" ma:readOnly="false">
      <xsd:simpleType>
        <xsd:restriction base="dms:Text">
          <xsd:maxLength value="255"/>
        </xsd:restriction>
      </xsd:simpleType>
    </xsd:element>
    <xsd:element name="PRAText3" ma:index="15" nillable="true" ma:displayName="PRA Text 3" ma:hidden="true" ma:internalName="PRAText3" ma:readOnly="false">
      <xsd:simpleType>
        <xsd:restriction base="dms:Text">
          <xsd:maxLength value="255"/>
        </xsd:restriction>
      </xsd:simpleType>
    </xsd:element>
    <xsd:element name="PRAText4" ma:index="16" nillable="true" ma:displayName="PRA Text 4" ma:hidden="true" ma:internalName="PRAText4" ma:readOnly="false">
      <xsd:simpleType>
        <xsd:restriction base="dms:Text">
          <xsd:maxLength value="255"/>
        </xsd:restriction>
      </xsd:simpleType>
    </xsd:element>
    <xsd:element name="PRAText5" ma:index="17" nillable="true" ma:displayName="PRA Text 5" ma:hidden="true" ma:internalName="PRAText5" ma:readOnly="false">
      <xsd:simpleType>
        <xsd:restriction base="dms:Text">
          <xsd:maxLength value="255"/>
        </xsd:restriction>
      </xsd:simpleType>
    </xsd:element>
    <xsd:element name="PRAType" ma:index="18" nillable="true" ma:displayName="PRA Type" ma:hidden="true" ma:internalName="PRAType" ma:readOnly="false">
      <xsd:simpleType>
        <xsd:restriction base="dms:Text">
          <xsd:maxLength value="255"/>
        </xsd:restriction>
      </xsd:simpleType>
    </xsd:element>
    <xsd:element name="Year" ma:index="27" nillable="true" ma:displayName="Year" ma:default="NA" ma:hidden="true" ma:internalName="Year" ma:readOnly="false">
      <xsd:simpleType>
        <xsd:restriction base="dms:Text">
          <xsd:maxLength value="255"/>
        </xsd:restriction>
      </xsd:simpleType>
    </xsd:element>
    <xsd:element name="HarmonieUIHidden" ma:index="28" nillable="true" ma:displayName="HarmonieUIHidden" ma:hidden="true" ma:internalName="HarmonieUIHidd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f02fde-e1ab-4b30-abcc-2528c424e877" elementFormDefault="qualified">
    <xsd:import namespace="http://schemas.microsoft.com/office/2006/documentManagement/types"/>
    <xsd:import namespace="http://schemas.microsoft.com/office/infopath/2007/PartnerControls"/>
    <xsd:element name="Channel" ma:index="29" nillable="true" ma:displayName="Channel" ma:default="NA" ma:hidden="true" ma:internalName="Channel" ma:readOnly="false">
      <xsd:simpleType>
        <xsd:restriction base="dms:Text">
          <xsd:maxLength value="255"/>
        </xsd:restriction>
      </xsd:simpleType>
    </xsd:element>
    <xsd:element name="Team" ma:index="30" nillable="true" ma:displayName="Team" ma:default="NA" ma:hidden="true" ma:internalName="Team"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f240dd-4fad-4457-a14a-69d59ef33d95" elementFormDefault="qualified">
    <xsd:import namespace="http://schemas.microsoft.com/office/2006/documentManagement/types"/>
    <xsd:import namespace="http://schemas.microsoft.com/office/infopath/2007/PartnerControls"/>
    <xsd:element name="lcf76f155ced4ddcb4097134ff3c332f" ma:index="31"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df472-91aa-46b8-9753-74f786344fb3"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6b10d3c6-215f-44b9-9644-dd79ac0e3bb8}" ma:internalName="TaxCatchAll" ma:showField="CatchAllData" ma:web="940df472-91aa-46b8-9753-74f786344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2DCF37-3CE6-4B52-A268-4A243C76E9B0}">
  <ds:schemaRefs>
    <ds:schemaRef ds:uri="http://schemas.openxmlformats.org/officeDocument/2006/bibliography"/>
  </ds:schemaRefs>
</ds:datastoreItem>
</file>

<file path=customXml/itemProps2.xml><?xml version="1.0" encoding="utf-8"?>
<ds:datastoreItem xmlns:ds="http://schemas.openxmlformats.org/officeDocument/2006/customXml" ds:itemID="{72C467F2-3430-443D-BB2C-B37B718ED93F}">
  <ds:schemaRefs>
    <ds:schemaRef ds:uri="http://schemas.microsoft.com/sharepoint/v3/contenttype/forms"/>
  </ds:schemaRefs>
</ds:datastoreItem>
</file>

<file path=customXml/itemProps3.xml><?xml version="1.0" encoding="utf-8"?>
<ds:datastoreItem xmlns:ds="http://schemas.openxmlformats.org/officeDocument/2006/customXml" ds:itemID="{490313EB-51CC-4A22-821A-013518DA86AB}">
  <ds:schemaRefs>
    <ds:schemaRef ds:uri="http://schemas.microsoft.com/sharepoint/events"/>
  </ds:schemaRefs>
</ds:datastoreItem>
</file>

<file path=customXml/itemProps4.xml><?xml version="1.0" encoding="utf-8"?>
<ds:datastoreItem xmlns:ds="http://schemas.openxmlformats.org/officeDocument/2006/customXml" ds:itemID="{5A78D3BC-6A14-45BE-B463-DA4DF954D9CD}">
  <ds:schemaRefs>
    <ds:schemaRef ds:uri="http://schemas.microsoft.com/office/2006/metadata/properties"/>
    <ds:schemaRef ds:uri="http://schemas.microsoft.com/office/infopath/2007/PartnerControls"/>
    <ds:schemaRef ds:uri="66704092-311d-4623-8c81-e111139b239e"/>
    <ds:schemaRef ds:uri="6ffc27c9-43cd-4736-a5d6-c0484359aef4"/>
    <ds:schemaRef ds:uri="940df472-91aa-46b8-9753-74f786344fb3"/>
    <ds:schemaRef ds:uri="01f02fde-e1ab-4b30-abcc-2528c424e877"/>
    <ds:schemaRef ds:uri="78f240dd-4fad-4457-a14a-69d59ef33d95"/>
  </ds:schemaRefs>
</ds:datastoreItem>
</file>

<file path=customXml/itemProps5.xml><?xml version="1.0" encoding="utf-8"?>
<ds:datastoreItem xmlns:ds="http://schemas.openxmlformats.org/officeDocument/2006/customXml" ds:itemID="{0025E24F-362D-4371-B9D7-6F4FC021E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04092-311d-4623-8c81-e111139b239e"/>
    <ds:schemaRef ds:uri="6ffc27c9-43cd-4736-a5d6-c0484359aef4"/>
    <ds:schemaRef ds:uri="01f02fde-e1ab-4b30-abcc-2528c424e877"/>
    <ds:schemaRef ds:uri="78f240dd-4fad-4457-a14a-69d59ef33d95"/>
    <ds:schemaRef ds:uri="940df472-91aa-46b8-9753-74f786344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NHC.Default.external-2025</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Tess Tuxford</dc:creator>
  <keywords/>
  <dc:description/>
  <lastModifiedBy>Sally Owen</lastModifiedBy>
  <revision>12</revision>
  <dcterms:created xsi:type="dcterms:W3CDTF">2025-04-09T04:23:00.0000000Z</dcterms:created>
  <dcterms:modified xsi:type="dcterms:W3CDTF">2025-04-14T21:22:56.3383575Z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3,d,6364ac48,154a2c5b,3ccb2e70,13aad623,27cfdfd0</vt:lpwstr>
  </property>
  <property fmtid="{D5CDD505-2E9C-101B-9397-08002B2CF9AE}" pid="3" name="ClassificationContentMarkingFooterFontProps">
    <vt:lpwstr>#000000,10,Calibri</vt:lpwstr>
  </property>
  <property fmtid="{D5CDD505-2E9C-101B-9397-08002B2CF9AE}" pid="4" name="ClassificationContentMarkingFooterText">
    <vt:lpwstr>UNCLASSIFIED</vt:lpwstr>
  </property>
  <property fmtid="{D5CDD505-2E9C-101B-9397-08002B2CF9AE}" pid="5" name="ContentTypeId">
    <vt:lpwstr>0x0101006B5CB944A28D564EBDF1A10B9CD8CAC400C9324A47E112B54D98C81D80D4EE0912</vt:lpwstr>
  </property>
  <property fmtid="{D5CDD505-2E9C-101B-9397-08002B2CF9AE}" pid="6" name="_dlc_DocIdItemGuid">
    <vt:lpwstr>43b860c5-7492-4feb-896e-c9089ef1ab18</vt:lpwstr>
  </property>
  <property fmtid="{D5CDD505-2E9C-101B-9397-08002B2CF9AE}" pid="7" name="_dlc_DocId">
    <vt:lpwstr>NDRP-255387096-13791</vt:lpwstr>
  </property>
  <property fmtid="{D5CDD505-2E9C-101B-9397-08002B2CF9AE}" pid="8" name="_dlc_DocIdUrl">
    <vt:lpwstr>https://eqcnz.sharepoint.com/sites/DMSNDRaP/_layouts/15/DocIdRedir.aspx?ID=NDRP-255387096-13791, NDRP-255387096-13791</vt:lpwstr>
  </property>
  <property fmtid="{D5CDD505-2E9C-101B-9397-08002B2CF9AE}" pid="9" name="MediaServiceImageTags">
    <vt:lpwstr/>
  </property>
  <property fmtid="{D5CDD505-2E9C-101B-9397-08002B2CF9AE}" pid="10" name="MSIP_Label_299236d7-adcf-4cf8-854c-57c43edd57a5_Enabled">
    <vt:lpwstr>true</vt:lpwstr>
  </property>
  <property fmtid="{D5CDD505-2E9C-101B-9397-08002B2CF9AE}" pid="11" name="MSIP_Label_299236d7-adcf-4cf8-854c-57c43edd57a5_SetDate">
    <vt:lpwstr>2025-04-03T23:52:47Z</vt:lpwstr>
  </property>
  <property fmtid="{D5CDD505-2E9C-101B-9397-08002B2CF9AE}" pid="12" name="MSIP_Label_299236d7-adcf-4cf8-854c-57c43edd57a5_Method">
    <vt:lpwstr>Privileged</vt:lpwstr>
  </property>
  <property fmtid="{D5CDD505-2E9C-101B-9397-08002B2CF9AE}" pid="13" name="MSIP_Label_299236d7-adcf-4cf8-854c-57c43edd57a5_Name">
    <vt:lpwstr>UNCLASSIFIED</vt:lpwstr>
  </property>
  <property fmtid="{D5CDD505-2E9C-101B-9397-08002B2CF9AE}" pid="14" name="MSIP_Label_299236d7-adcf-4cf8-854c-57c43edd57a5_SiteId">
    <vt:lpwstr>86a6f104-40bb-42f9-80b8-db92c7ff68b2</vt:lpwstr>
  </property>
  <property fmtid="{D5CDD505-2E9C-101B-9397-08002B2CF9AE}" pid="15" name="MSIP_Label_299236d7-adcf-4cf8-854c-57c43edd57a5_ActionId">
    <vt:lpwstr>0f18c498-4c8c-418c-88e4-6409e69c4e28</vt:lpwstr>
  </property>
  <property fmtid="{D5CDD505-2E9C-101B-9397-08002B2CF9AE}" pid="16" name="MSIP_Label_299236d7-adcf-4cf8-854c-57c43edd57a5_ContentBits">
    <vt:lpwstr>2</vt:lpwstr>
  </property>
  <property fmtid="{D5CDD505-2E9C-101B-9397-08002B2CF9AE}" pid="17" name="MSIP_Label_299236d7-adcf-4cf8-854c-57c43edd57a5_Tag">
    <vt:lpwstr>10, 0, 1, 2</vt:lpwstr>
  </property>
</Properties>
</file>