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8E05" w14:textId="77777777" w:rsidR="00DC7B58" w:rsidRDefault="00DC7B58" w:rsidP="00DC7B58">
      <w:pPr>
        <w:rPr>
          <w:noProof/>
        </w:rPr>
      </w:pPr>
    </w:p>
    <w:p w14:paraId="70B64072" w14:textId="77777777" w:rsidR="00DC7B58" w:rsidRDefault="00DC7B58" w:rsidP="00DC7B58">
      <w:pPr>
        <w:rPr>
          <w:noProof/>
        </w:rPr>
      </w:pPr>
    </w:p>
    <w:p w14:paraId="373DCEF2" w14:textId="77777777" w:rsidR="00DC7B58" w:rsidRDefault="00DC7B58" w:rsidP="00DC7B58">
      <w:pPr>
        <w:rPr>
          <w:noProof/>
        </w:rPr>
      </w:pPr>
    </w:p>
    <w:p w14:paraId="38B21827" w14:textId="38342A34" w:rsidR="00DC7B58" w:rsidRPr="00DC7B58" w:rsidRDefault="00B27B83" w:rsidP="00DC7B58">
      <w:pPr>
        <w:pStyle w:val="Title"/>
        <w:rPr>
          <w:noProof/>
          <w:color w:val="002060"/>
        </w:rPr>
      </w:pPr>
      <w:r w:rsidRPr="00DC7B58">
        <w:rPr>
          <w:noProof/>
          <w:color w:val="002060"/>
        </w:rPr>
        <w:t>Project title</w:t>
      </w:r>
    </w:p>
    <w:p w14:paraId="63CE9926" w14:textId="77777777" w:rsidR="00B27B83" w:rsidRPr="00DC7B58" w:rsidRDefault="00B27B83" w:rsidP="00B27B83">
      <w:pPr>
        <w:rPr>
          <w:color w:val="002060"/>
          <w:lang w:val="en-GB"/>
        </w:rPr>
      </w:pPr>
    </w:p>
    <w:p w14:paraId="406C608C" w14:textId="218C5FDF" w:rsidR="00B27B83" w:rsidRPr="00DC7B58" w:rsidRDefault="00801D33" w:rsidP="00B27B83">
      <w:pPr>
        <w:rPr>
          <w:rStyle w:val="Strong"/>
          <w:color w:val="002060"/>
        </w:rPr>
      </w:pPr>
      <w:r w:rsidRPr="00DC7B58">
        <w:rPr>
          <w:rStyle w:val="Strong"/>
          <w:color w:val="002060"/>
        </w:rPr>
        <w:t xml:space="preserve">Prepared by: </w:t>
      </w:r>
      <w:r w:rsidR="00B27B83" w:rsidRPr="00DC7B58">
        <w:rPr>
          <w:rStyle w:val="Strong"/>
          <w:color w:val="002060"/>
        </w:rPr>
        <w:t>Lead investigator/s</w:t>
      </w:r>
      <w:r w:rsidR="001B142A">
        <w:rPr>
          <w:rStyle w:val="Strong"/>
          <w:color w:val="002060"/>
        </w:rPr>
        <w:t xml:space="preserve"> and project team</w:t>
      </w:r>
    </w:p>
    <w:p w14:paraId="64A6F2DD" w14:textId="27D4DDC7" w:rsidR="00B27B83" w:rsidRPr="00DC7B58" w:rsidRDefault="00B27B83" w:rsidP="00B27B83">
      <w:pPr>
        <w:rPr>
          <w:color w:val="002060"/>
          <w:lang w:val="en-GB"/>
        </w:rPr>
      </w:pPr>
      <w:r w:rsidRPr="00DC7B58">
        <w:rPr>
          <w:color w:val="002060"/>
          <w:lang w:val="en-GB"/>
        </w:rPr>
        <w:t>Organisation</w:t>
      </w:r>
    </w:p>
    <w:p w14:paraId="1DAFFEAF" w14:textId="64DA8C8D" w:rsidR="00B27B83" w:rsidRPr="00DC7B58" w:rsidRDefault="00B27B83" w:rsidP="00B27B83">
      <w:pPr>
        <w:rPr>
          <w:color w:val="002060"/>
          <w:lang w:val="en-GB"/>
        </w:rPr>
      </w:pPr>
      <w:r w:rsidRPr="00DC7B58">
        <w:rPr>
          <w:color w:val="002060"/>
          <w:lang w:val="en-GB"/>
        </w:rPr>
        <w:t>Email</w:t>
      </w:r>
    </w:p>
    <w:p w14:paraId="50F559A5" w14:textId="56F28489" w:rsidR="00801D33" w:rsidRDefault="00B27B83" w:rsidP="00B27B83">
      <w:pPr>
        <w:rPr>
          <w:color w:val="002060"/>
          <w:lang w:val="en-GB"/>
        </w:rPr>
      </w:pPr>
      <w:r w:rsidRPr="00DC7B58">
        <w:rPr>
          <w:color w:val="002060"/>
          <w:lang w:val="en-GB"/>
        </w:rPr>
        <w:t xml:space="preserve">Date </w:t>
      </w:r>
    </w:p>
    <w:p w14:paraId="368DD316" w14:textId="77777777" w:rsidR="00DC7B58" w:rsidRDefault="00DC7B58" w:rsidP="00B27B83">
      <w:pPr>
        <w:rPr>
          <w:color w:val="002060"/>
          <w:lang w:val="en-GB"/>
        </w:rPr>
      </w:pPr>
    </w:p>
    <w:p w14:paraId="4B5C680D" w14:textId="77777777" w:rsidR="00DC7B58" w:rsidRPr="00DC7B58" w:rsidRDefault="00DC7B58" w:rsidP="00B27B83">
      <w:pPr>
        <w:rPr>
          <w:color w:val="002060"/>
          <w:lang w:val="en-GB"/>
        </w:rPr>
      </w:pPr>
    </w:p>
    <w:p w14:paraId="24576536" w14:textId="77777777" w:rsidR="00801D33" w:rsidRDefault="00801D33" w:rsidP="00B27B83">
      <w:pPr>
        <w:rPr>
          <w:lang w:val="en-GB"/>
        </w:rPr>
      </w:pPr>
    </w:p>
    <w:p w14:paraId="74CC49E6" w14:textId="77777777" w:rsidR="00801D33" w:rsidRDefault="00801D33" w:rsidP="00B27B83">
      <w:pPr>
        <w:rPr>
          <w:lang w:val="en-GB"/>
        </w:rPr>
      </w:pPr>
    </w:p>
    <w:p w14:paraId="04902DE6" w14:textId="77777777" w:rsidR="00801D33" w:rsidRDefault="00801D33" w:rsidP="00B27B83">
      <w:pPr>
        <w:rPr>
          <w:lang w:val="en-GB"/>
        </w:rPr>
      </w:pPr>
    </w:p>
    <w:p w14:paraId="0ACF007F" w14:textId="77777777" w:rsidR="0089087E" w:rsidRDefault="0089087E" w:rsidP="00B27B83">
      <w:pPr>
        <w:rPr>
          <w:lang w:val="en-GB"/>
        </w:rPr>
      </w:pPr>
    </w:p>
    <w:p w14:paraId="7C757660" w14:textId="77777777" w:rsidR="0089087E" w:rsidRDefault="0089087E" w:rsidP="00B27B83">
      <w:pPr>
        <w:rPr>
          <w:lang w:val="en-GB"/>
        </w:rPr>
      </w:pPr>
    </w:p>
    <w:p w14:paraId="7CB688E9" w14:textId="77777777" w:rsidR="0089087E" w:rsidRDefault="0089087E" w:rsidP="00B27B83">
      <w:pPr>
        <w:rPr>
          <w:lang w:val="en-GB"/>
        </w:rPr>
      </w:pPr>
    </w:p>
    <w:p w14:paraId="7B8F2251" w14:textId="77777777" w:rsidR="00FF71A2" w:rsidRDefault="00FF71A2" w:rsidP="00B27B83">
      <w:pPr>
        <w:rPr>
          <w:lang w:val="en-GB"/>
        </w:rPr>
      </w:pPr>
    </w:p>
    <w:p w14:paraId="127E5095" w14:textId="77777777" w:rsidR="001B142A" w:rsidRDefault="001B142A" w:rsidP="00B27B83">
      <w:pPr>
        <w:rPr>
          <w:lang w:val="en-GB"/>
        </w:rPr>
      </w:pPr>
    </w:p>
    <w:p w14:paraId="7E651695" w14:textId="77777777" w:rsidR="001B142A" w:rsidRPr="00B27B83" w:rsidRDefault="001B142A" w:rsidP="00B27B83">
      <w:pPr>
        <w:rPr>
          <w:lang w:val="en-GB"/>
        </w:rPr>
      </w:pPr>
    </w:p>
    <w:p w14:paraId="79265805" w14:textId="0C1B9D91" w:rsidR="00CC1EC4" w:rsidRPr="00801D33" w:rsidRDefault="00FF71A2">
      <w:pPr>
        <w:rPr>
          <w:rStyle w:val="Strong"/>
        </w:rPr>
      </w:pPr>
      <w:r w:rsidRPr="00801D33">
        <w:rPr>
          <w:rStyle w:val="Strong"/>
        </w:rPr>
        <w:t>With funding support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F71A2" w14:paraId="32A8A38D" w14:textId="77777777" w:rsidTr="00DC7B58">
        <w:tc>
          <w:tcPr>
            <w:tcW w:w="4510" w:type="dxa"/>
          </w:tcPr>
          <w:p w14:paraId="6C45D310" w14:textId="3A7D589C" w:rsidR="00FF71A2" w:rsidRDefault="00FF71A2">
            <w:pPr>
              <w:rPr>
                <w:noProof/>
                <w:color w:val="auto"/>
              </w:rPr>
            </w:pPr>
            <w:r w:rsidRPr="00B27B83">
              <w:rPr>
                <w:noProof/>
                <w:color w:val="auto"/>
              </w:rPr>
              <w:drawing>
                <wp:inline distT="0" distB="0" distL="0" distR="0" wp14:anchorId="75BD31D5" wp14:editId="750102B9">
                  <wp:extent cx="2709862" cy="909307"/>
                  <wp:effectExtent l="0" t="0" r="0" b="5715"/>
                  <wp:docPr id="139294414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44142" name="Picture 2" descr="A blue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567" cy="914241"/>
                          </a:xfrm>
                          <a:prstGeom prst="rect">
                            <a:avLst/>
                          </a:prstGeom>
                        </pic:spPr>
                      </pic:pic>
                    </a:graphicData>
                  </a:graphic>
                </wp:inline>
              </w:drawing>
            </w:r>
          </w:p>
        </w:tc>
        <w:tc>
          <w:tcPr>
            <w:tcW w:w="4510" w:type="dxa"/>
          </w:tcPr>
          <w:p w14:paraId="4DBEFACF" w14:textId="42788BEE" w:rsidR="00FF71A2" w:rsidRDefault="00DC7B58">
            <w:pPr>
              <w:rPr>
                <w:noProof/>
                <w:color w:val="auto"/>
              </w:rPr>
            </w:pPr>
            <w:r>
              <w:rPr>
                <w:noProof/>
                <w:color w:val="auto"/>
                <w:highlight w:val="yellow"/>
              </w:rPr>
              <w:t>Logos</w:t>
            </w:r>
            <w:r w:rsidR="00FF71A2" w:rsidRPr="00DC7B58">
              <w:rPr>
                <w:noProof/>
                <w:color w:val="auto"/>
                <w:highlight w:val="yellow"/>
              </w:rPr>
              <w:t xml:space="preserve"> of other funde</w:t>
            </w:r>
            <w:r w:rsidR="00801D33" w:rsidRPr="00DC7B58">
              <w:rPr>
                <w:noProof/>
                <w:color w:val="auto"/>
                <w:highlight w:val="yellow"/>
              </w:rPr>
              <w:t>r/s</w:t>
            </w:r>
            <w:r w:rsidRPr="00DC7B58">
              <w:rPr>
                <w:noProof/>
                <w:color w:val="auto"/>
                <w:highlight w:val="yellow"/>
              </w:rPr>
              <w:t xml:space="preserve"> as appropriate</w:t>
            </w:r>
            <w:r>
              <w:rPr>
                <w:noProof/>
                <w:color w:val="auto"/>
              </w:rPr>
              <w:t xml:space="preserve"> </w:t>
            </w:r>
          </w:p>
        </w:tc>
      </w:tr>
    </w:tbl>
    <w:p w14:paraId="2E243FD3" w14:textId="4EF3B848" w:rsidR="0068128A" w:rsidRDefault="0068128A" w:rsidP="00801D33">
      <w:pPr>
        <w:rPr>
          <w:color w:val="auto"/>
        </w:rPr>
      </w:pPr>
    </w:p>
    <w:p w14:paraId="6841C3A7" w14:textId="77777777" w:rsidR="0089087E" w:rsidRDefault="0089087E" w:rsidP="00801D33">
      <w:pPr>
        <w:rPr>
          <w:color w:val="auto"/>
        </w:rPr>
      </w:pPr>
    </w:p>
    <w:p w14:paraId="3596BEB4" w14:textId="156EEC41" w:rsidR="00702948" w:rsidRDefault="00702948" w:rsidP="00274DCC">
      <w:pPr>
        <w:pStyle w:val="Footer"/>
        <w:tabs>
          <w:tab w:val="left" w:pos="210"/>
          <w:tab w:val="left" w:pos="2040"/>
          <w:tab w:val="right" w:pos="9756"/>
        </w:tabs>
        <w:rPr>
          <w:color w:val="auto"/>
          <w:sz w:val="20"/>
          <w:szCs w:val="20"/>
        </w:rPr>
      </w:pPr>
      <w:r w:rsidRPr="00B27B83">
        <w:rPr>
          <w:rFonts w:eastAsia="DengXian Light" w:cs="Times New Roman"/>
          <w:bCs/>
          <w:color w:val="auto"/>
          <w:szCs w:val="24"/>
          <w:highlight w:val="yellow"/>
        </w:rPr>
        <w:t xml:space="preserve">Insert the Project code and Title in the footer </w:t>
      </w:r>
      <w:r w:rsidR="00274DCC">
        <w:rPr>
          <w:rFonts w:eastAsia="DengXian Light" w:cs="Times New Roman"/>
          <w:bCs/>
          <w:color w:val="auto"/>
          <w:szCs w:val="24"/>
          <w:highlight w:val="yellow"/>
        </w:rPr>
        <w:t>at the</w:t>
      </w:r>
      <w:r w:rsidRPr="00B27B83">
        <w:rPr>
          <w:rFonts w:eastAsia="DengXian Light" w:cs="Times New Roman"/>
          <w:bCs/>
          <w:color w:val="auto"/>
          <w:szCs w:val="24"/>
          <w:highlight w:val="yellow"/>
        </w:rPr>
        <w:t xml:space="preserve"> bottom left-hand side of each page</w:t>
      </w:r>
      <w:r w:rsidR="00274DCC">
        <w:rPr>
          <w:rFonts w:eastAsia="DengXian Light" w:cs="Times New Roman"/>
          <w:bCs/>
          <w:color w:val="auto"/>
          <w:szCs w:val="24"/>
        </w:rPr>
        <w:t>.</w:t>
      </w:r>
    </w:p>
    <w:p w14:paraId="4742AF22" w14:textId="77777777" w:rsidR="00274DCC" w:rsidRPr="00274DCC" w:rsidRDefault="00274DCC" w:rsidP="00274DCC">
      <w:pPr>
        <w:pStyle w:val="Footer"/>
        <w:tabs>
          <w:tab w:val="left" w:pos="210"/>
          <w:tab w:val="left" w:pos="2040"/>
          <w:tab w:val="right" w:pos="9756"/>
        </w:tabs>
        <w:rPr>
          <w:color w:val="auto"/>
          <w:sz w:val="20"/>
          <w:szCs w:val="20"/>
        </w:rPr>
      </w:pPr>
    </w:p>
    <w:p w14:paraId="731EC4FF" w14:textId="77777777" w:rsidR="00702948" w:rsidRPr="00B27B83" w:rsidRDefault="00702948" w:rsidP="00702948">
      <w:pPr>
        <w:spacing w:before="0" w:after="200" w:line="259" w:lineRule="auto"/>
        <w:rPr>
          <w:rFonts w:eastAsia="DengXian Light" w:cs="Times New Roman"/>
          <w:bCs/>
          <w:color w:val="auto"/>
          <w:szCs w:val="24"/>
        </w:rPr>
      </w:pPr>
      <w:r w:rsidRPr="00B27B83">
        <w:rPr>
          <w:rFonts w:eastAsia="DengXian Light" w:cs="Times New Roman"/>
          <w:bCs/>
          <w:color w:val="auto"/>
          <w:szCs w:val="24"/>
          <w:highlight w:val="yellow"/>
        </w:rPr>
        <w:t>Use the heading fonts as provided in this template.</w:t>
      </w:r>
      <w:r w:rsidRPr="00B27B83">
        <w:rPr>
          <w:rFonts w:eastAsia="DengXian Light" w:cs="Times New Roman"/>
          <w:bCs/>
          <w:color w:val="auto"/>
          <w:szCs w:val="24"/>
        </w:rPr>
        <w:t xml:space="preserve"> </w:t>
      </w:r>
    </w:p>
    <w:p w14:paraId="7E786105" w14:textId="77777777" w:rsidR="00702948" w:rsidRPr="00B27B83" w:rsidRDefault="00702948" w:rsidP="00702948">
      <w:pPr>
        <w:spacing w:before="0" w:after="200" w:line="259" w:lineRule="auto"/>
        <w:rPr>
          <w:rFonts w:eastAsia="DengXian Light" w:cs="Times New Roman"/>
          <w:bCs/>
          <w:color w:val="auto"/>
          <w:szCs w:val="24"/>
        </w:rPr>
      </w:pPr>
      <w:r w:rsidRPr="00B27B83">
        <w:rPr>
          <w:rFonts w:eastAsia="DengXian Light" w:cs="Times New Roman"/>
          <w:b/>
          <w:color w:val="auto"/>
          <w:sz w:val="28"/>
          <w:szCs w:val="28"/>
        </w:rPr>
        <w:t xml:space="preserve">Acknowledgements </w:t>
      </w:r>
      <w:r w:rsidRPr="001B142A">
        <w:rPr>
          <w:rFonts w:eastAsia="DengXian Light" w:cs="Times New Roman"/>
          <w:bCs/>
          <w:color w:val="auto"/>
          <w:szCs w:val="24"/>
          <w:highlight w:val="yellow"/>
        </w:rPr>
        <w:t>(note all main headings are in Source Sans Pro 14 font, and dark blue, and subheadings in the same font but 12.5 size)</w:t>
      </w:r>
      <w:r w:rsidRPr="00B27B83">
        <w:rPr>
          <w:rFonts w:eastAsia="DengXian Light" w:cs="Times New Roman"/>
          <w:bCs/>
          <w:color w:val="auto"/>
          <w:szCs w:val="24"/>
        </w:rPr>
        <w:t xml:space="preserve">   </w:t>
      </w:r>
    </w:p>
    <w:p w14:paraId="6B2EFCB7" w14:textId="22F4EE6E" w:rsidR="00702948" w:rsidRPr="00B27B83" w:rsidRDefault="00702948" w:rsidP="00702948">
      <w:pPr>
        <w:spacing w:before="0" w:after="200" w:line="259" w:lineRule="auto"/>
        <w:rPr>
          <w:rFonts w:eastAsia="Calibri" w:cs="Arial"/>
          <w:color w:val="auto"/>
          <w:szCs w:val="24"/>
        </w:rPr>
      </w:pPr>
      <w:r w:rsidRPr="00B27B83">
        <w:rPr>
          <w:rFonts w:eastAsia="Calibri" w:cs="Arial"/>
          <w:color w:val="auto"/>
          <w:szCs w:val="24"/>
        </w:rPr>
        <w:t>Include here a reference to the Natural Hazard Commission Toka Tū Ake funding, other funders, any institutions involved in this research project and any other research programmes that supported th</w:t>
      </w:r>
      <w:r w:rsidR="00C506E1" w:rsidRPr="00B27B83">
        <w:rPr>
          <w:rFonts w:eastAsia="Calibri" w:cs="Arial"/>
          <w:color w:val="auto"/>
          <w:szCs w:val="24"/>
        </w:rPr>
        <w:t>e</w:t>
      </w:r>
      <w:r w:rsidRPr="00B27B83">
        <w:rPr>
          <w:rFonts w:eastAsia="Calibri" w:cs="Arial"/>
          <w:color w:val="auto"/>
          <w:szCs w:val="24"/>
        </w:rPr>
        <w:t xml:space="preserve"> project.</w:t>
      </w:r>
    </w:p>
    <w:p w14:paraId="04A1FB16" w14:textId="77777777" w:rsidR="00702948" w:rsidRPr="00B27B83" w:rsidRDefault="00702948" w:rsidP="00702948">
      <w:pPr>
        <w:keepNext/>
        <w:keepLines/>
        <w:spacing w:before="360" w:after="120" w:line="259" w:lineRule="auto"/>
        <w:outlineLvl w:val="1"/>
        <w:rPr>
          <w:rFonts w:eastAsia="Calibri" w:cs="Arial"/>
          <w:color w:val="auto"/>
          <w:szCs w:val="24"/>
        </w:rPr>
      </w:pPr>
      <w:bookmarkStart w:id="0" w:name="_Hlk171278095"/>
      <w:r w:rsidRPr="00B27B83">
        <w:rPr>
          <w:rFonts w:eastAsia="Calibri" w:cs="Arial"/>
          <w:color w:val="auto"/>
          <w:szCs w:val="24"/>
          <w:highlight w:val="yellow"/>
        </w:rPr>
        <w:t>Text here uses Source Sans Pro 12</w:t>
      </w:r>
      <w:bookmarkEnd w:id="0"/>
      <w:r w:rsidRPr="00B27B83">
        <w:rPr>
          <w:rFonts w:eastAsia="Calibri" w:cs="Arial"/>
          <w:color w:val="auto"/>
          <w:szCs w:val="24"/>
          <w:highlight w:val="yellow"/>
        </w:rPr>
        <w:t xml:space="preserve"> font, Align Left</w:t>
      </w:r>
      <w:r w:rsidRPr="00B27B83">
        <w:rPr>
          <w:rFonts w:eastAsia="Calibri" w:cs="Arial"/>
          <w:color w:val="auto"/>
          <w:szCs w:val="24"/>
        </w:rPr>
        <w:t xml:space="preserve"> </w:t>
      </w:r>
    </w:p>
    <w:p w14:paraId="552A1F2E" w14:textId="77777777" w:rsidR="00702948" w:rsidRPr="00B27B83" w:rsidRDefault="00702948" w:rsidP="00702948">
      <w:pPr>
        <w:spacing w:before="0" w:after="200" w:line="259" w:lineRule="auto"/>
        <w:rPr>
          <w:rFonts w:eastAsia="Calibri" w:cs="Arial"/>
          <w:color w:val="auto"/>
          <w:szCs w:val="24"/>
        </w:rPr>
      </w:pPr>
    </w:p>
    <w:p w14:paraId="4BFB1DA6" w14:textId="77777777" w:rsidR="00702948" w:rsidRPr="00B27B83" w:rsidRDefault="00702948" w:rsidP="00702948">
      <w:pPr>
        <w:keepNext/>
        <w:keepLines/>
        <w:spacing w:before="360" w:after="120" w:line="240" w:lineRule="auto"/>
        <w:outlineLvl w:val="0"/>
        <w:rPr>
          <w:rFonts w:eastAsia="DengXian Light" w:cs="Times New Roman"/>
          <w:b/>
          <w:color w:val="auto"/>
          <w:sz w:val="28"/>
          <w:szCs w:val="28"/>
        </w:rPr>
      </w:pPr>
      <w:r w:rsidRPr="00B27B83">
        <w:rPr>
          <w:rFonts w:eastAsia="DengXian Light" w:cs="Times New Roman"/>
          <w:b/>
          <w:color w:val="auto"/>
          <w:sz w:val="28"/>
          <w:szCs w:val="28"/>
        </w:rPr>
        <w:t>Executive Summary</w:t>
      </w:r>
    </w:p>
    <w:p w14:paraId="7BAD3F65" w14:textId="54002FC5" w:rsidR="00702948" w:rsidRPr="00B27B83" w:rsidRDefault="00702948" w:rsidP="00702948">
      <w:pPr>
        <w:keepNext/>
        <w:keepLines/>
        <w:spacing w:before="360" w:after="120" w:line="259" w:lineRule="auto"/>
        <w:outlineLvl w:val="1"/>
        <w:rPr>
          <w:rFonts w:eastAsia="DengXian Light" w:cs="Times New Roman"/>
          <w:bCs/>
          <w:color w:val="auto"/>
          <w:szCs w:val="24"/>
          <w:shd w:val="clear" w:color="auto" w:fill="FFFFFF"/>
        </w:rPr>
      </w:pPr>
      <w:r w:rsidRPr="00B27B83">
        <w:rPr>
          <w:rFonts w:eastAsia="DengXian Light" w:cs="Calibri"/>
          <w:bCs/>
          <w:color w:val="auto"/>
          <w:szCs w:val="24"/>
          <w:shd w:val="clear" w:color="auto" w:fill="FFFFFF"/>
          <w:lang w:val="en-GB"/>
        </w:rPr>
        <w:t>An executive summary should provide a succinct description of the research project’s purpose, results and conclusions. Emphasis should be on why this project is relevant, and</w:t>
      </w:r>
      <w:r w:rsidR="00B20390">
        <w:rPr>
          <w:rFonts w:eastAsia="DengXian Light" w:cs="Calibri"/>
          <w:bCs/>
          <w:color w:val="auto"/>
          <w:szCs w:val="24"/>
          <w:shd w:val="clear" w:color="auto" w:fill="FFFFFF"/>
          <w:lang w:val="en-GB"/>
        </w:rPr>
        <w:t xml:space="preserve"> </w:t>
      </w:r>
      <w:r w:rsidRPr="00B27B83">
        <w:rPr>
          <w:rFonts w:eastAsia="DengXian Light" w:cs="Calibri"/>
          <w:bCs/>
          <w:color w:val="auto"/>
          <w:szCs w:val="24"/>
          <w:shd w:val="clear" w:color="auto" w:fill="FFFFFF"/>
          <w:lang w:val="en-GB"/>
        </w:rPr>
        <w:t xml:space="preserve">your conclusions or recommendations. Only include essential or most significant information to support those conclusions. </w:t>
      </w:r>
      <w:r w:rsidRPr="00B27B83">
        <w:rPr>
          <w:rFonts w:eastAsia="DengXian Light" w:cs="Times New Roman"/>
          <w:bCs/>
          <w:color w:val="auto"/>
          <w:szCs w:val="24"/>
          <w:shd w:val="clear" w:color="auto" w:fill="FFFFFF"/>
        </w:rPr>
        <w:t xml:space="preserve">Use non-scientific/non-technical terminology here if possible because this is for </w:t>
      </w:r>
      <w:r w:rsidR="006461EE" w:rsidRPr="00B27B83">
        <w:rPr>
          <w:rFonts w:eastAsia="DengXian Light" w:cs="Times New Roman"/>
          <w:bCs/>
          <w:color w:val="auto"/>
          <w:szCs w:val="24"/>
          <w:shd w:val="clear" w:color="auto" w:fill="FFFFFF"/>
        </w:rPr>
        <w:t>a public</w:t>
      </w:r>
      <w:r w:rsidRPr="00B27B83">
        <w:rPr>
          <w:rFonts w:eastAsia="DengXian Light" w:cs="Times New Roman"/>
          <w:bCs/>
          <w:color w:val="auto"/>
          <w:szCs w:val="24"/>
          <w:shd w:val="clear" w:color="auto" w:fill="FFFFFF"/>
        </w:rPr>
        <w:t xml:space="preserve"> audience. </w:t>
      </w:r>
    </w:p>
    <w:p w14:paraId="4065FA94" w14:textId="77777777" w:rsidR="00702948" w:rsidRPr="00B27B83" w:rsidRDefault="00702948" w:rsidP="00702948">
      <w:pPr>
        <w:keepNext/>
        <w:keepLines/>
        <w:spacing w:before="360" w:after="120" w:line="259" w:lineRule="auto"/>
        <w:outlineLvl w:val="1"/>
        <w:rPr>
          <w:rFonts w:eastAsia="Calibri" w:cs="Arial"/>
          <w:color w:val="auto"/>
          <w:szCs w:val="24"/>
        </w:rPr>
      </w:pPr>
      <w:r w:rsidRPr="00B27B83">
        <w:rPr>
          <w:rFonts w:eastAsia="Calibri" w:cs="Arial"/>
          <w:color w:val="auto"/>
          <w:szCs w:val="24"/>
          <w:highlight w:val="yellow"/>
        </w:rPr>
        <w:t>Text here uses Source Sans Pro 12 font, Align Left, text only/no images, no more than 1 page.</w:t>
      </w:r>
    </w:p>
    <w:p w14:paraId="234AE765" w14:textId="77777777" w:rsidR="00702948" w:rsidRPr="00B27B83" w:rsidRDefault="00702948" w:rsidP="00702948">
      <w:pPr>
        <w:spacing w:before="0" w:line="259" w:lineRule="auto"/>
        <w:rPr>
          <w:rFonts w:eastAsia="DengXian Light" w:cs="Times New Roman"/>
          <w:b/>
          <w:color w:val="auto"/>
          <w:szCs w:val="24"/>
        </w:rPr>
      </w:pPr>
      <w:r w:rsidRPr="00B27B83">
        <w:rPr>
          <w:rFonts w:eastAsia="Calibri" w:cs="Arial"/>
          <w:color w:val="auto"/>
          <w:szCs w:val="24"/>
        </w:rPr>
        <w:br w:type="page"/>
      </w:r>
    </w:p>
    <w:p w14:paraId="0B9BC930" w14:textId="13695C57" w:rsidR="00702948" w:rsidRPr="00B27B83" w:rsidRDefault="00702948" w:rsidP="00702948">
      <w:pPr>
        <w:keepNext/>
        <w:keepLines/>
        <w:spacing w:before="360" w:after="120" w:line="240" w:lineRule="auto"/>
        <w:outlineLvl w:val="0"/>
        <w:rPr>
          <w:rFonts w:eastAsia="DengXian Light" w:cs="Times New Roman"/>
          <w:b/>
          <w:color w:val="auto"/>
          <w:sz w:val="28"/>
          <w:szCs w:val="28"/>
        </w:rPr>
      </w:pPr>
      <w:r w:rsidRPr="00B27B83">
        <w:rPr>
          <w:rFonts w:eastAsia="DengXian Light" w:cs="Times New Roman"/>
          <w:b/>
          <w:color w:val="auto"/>
          <w:sz w:val="28"/>
          <w:szCs w:val="28"/>
        </w:rPr>
        <w:lastRenderedPageBreak/>
        <w:t xml:space="preserve">Abstract </w:t>
      </w:r>
    </w:p>
    <w:p w14:paraId="7281F274" w14:textId="293CA451" w:rsidR="00702948" w:rsidRPr="00B27B83" w:rsidRDefault="00702948" w:rsidP="00702948">
      <w:pPr>
        <w:keepNext/>
        <w:keepLines/>
        <w:spacing w:before="360" w:after="120" w:line="259" w:lineRule="auto"/>
        <w:outlineLvl w:val="2"/>
        <w:rPr>
          <w:rFonts w:eastAsia="DengXian Light" w:cs="Times New Roman"/>
          <w:bCs/>
          <w:color w:val="auto"/>
          <w:szCs w:val="24"/>
          <w:shd w:val="clear" w:color="auto" w:fill="FFFFFF"/>
        </w:rPr>
      </w:pPr>
      <w:r w:rsidRPr="00B27B83">
        <w:rPr>
          <w:rFonts w:eastAsia="DengXian Light" w:cs="Calibri"/>
          <w:bCs/>
          <w:color w:val="auto"/>
          <w:szCs w:val="24"/>
          <w:shd w:val="clear" w:color="auto" w:fill="FFFFFF"/>
        </w:rPr>
        <w:t>New Page. The technical abstract is similar to the Executive Summary, however is for a scientific audience, and therefore can use concise scientific/technical language (as per a peer-reviewed publication).</w:t>
      </w:r>
      <w:r w:rsidRPr="00B27B83">
        <w:rPr>
          <w:rFonts w:eastAsia="DengXian Light" w:cs="Times New Roman"/>
          <w:bCs/>
          <w:color w:val="auto"/>
          <w:szCs w:val="24"/>
          <w:shd w:val="clear" w:color="auto" w:fill="FFFFFF"/>
        </w:rPr>
        <w:t> </w:t>
      </w:r>
    </w:p>
    <w:p w14:paraId="7E3F38EF" w14:textId="77777777" w:rsidR="00702948" w:rsidRPr="00B27B83" w:rsidRDefault="00702948" w:rsidP="00702948">
      <w:pPr>
        <w:keepNext/>
        <w:keepLines/>
        <w:spacing w:before="360" w:after="120" w:line="259" w:lineRule="auto"/>
        <w:outlineLvl w:val="1"/>
        <w:rPr>
          <w:rFonts w:eastAsia="Calibri" w:cs="Arial"/>
          <w:color w:val="auto"/>
          <w:szCs w:val="24"/>
        </w:rPr>
      </w:pPr>
      <w:bookmarkStart w:id="1" w:name="_Hlk131579529"/>
      <w:r w:rsidRPr="00B27B83">
        <w:rPr>
          <w:rFonts w:eastAsia="Calibri" w:cs="Arial"/>
          <w:color w:val="auto"/>
          <w:szCs w:val="24"/>
          <w:highlight w:val="yellow"/>
        </w:rPr>
        <w:t>Text here uses Source Sans Pro 12 font, Align Left, text only/no images, no more than 1 page.</w:t>
      </w:r>
      <w:bookmarkEnd w:id="1"/>
    </w:p>
    <w:p w14:paraId="5A781F22" w14:textId="77777777" w:rsidR="00702948" w:rsidRPr="00B27B83" w:rsidRDefault="00702948" w:rsidP="00702948">
      <w:pPr>
        <w:keepNext/>
        <w:keepLines/>
        <w:spacing w:before="360" w:after="120" w:line="259" w:lineRule="auto"/>
        <w:outlineLvl w:val="2"/>
        <w:rPr>
          <w:rFonts w:eastAsia="DengXian Light" w:cs="Times New Roman"/>
          <w:b/>
          <w:color w:val="auto"/>
          <w:sz w:val="25"/>
          <w:szCs w:val="25"/>
        </w:rPr>
      </w:pPr>
      <w:r w:rsidRPr="00B27B83">
        <w:rPr>
          <w:rFonts w:eastAsia="DengXian Light" w:cs="Times New Roman"/>
          <w:b/>
          <w:color w:val="auto"/>
          <w:sz w:val="25"/>
          <w:szCs w:val="25"/>
        </w:rPr>
        <w:t>Keywords</w:t>
      </w:r>
    </w:p>
    <w:p w14:paraId="66BCA4EB" w14:textId="77777777" w:rsidR="001B142A" w:rsidRDefault="00702948" w:rsidP="00702948">
      <w:pPr>
        <w:keepNext/>
        <w:keepLines/>
        <w:spacing w:before="360" w:after="120" w:line="259" w:lineRule="auto"/>
        <w:outlineLvl w:val="3"/>
        <w:rPr>
          <w:rFonts w:eastAsia="DengXian Light" w:cs="Times New Roman"/>
          <w:bCs/>
          <w:color w:val="auto"/>
          <w:szCs w:val="24"/>
        </w:rPr>
      </w:pPr>
      <w:r w:rsidRPr="00B27B83">
        <w:rPr>
          <w:rFonts w:eastAsia="DengXian Light" w:cs="Times New Roman"/>
          <w:bCs/>
          <w:color w:val="auto"/>
          <w:szCs w:val="24"/>
        </w:rPr>
        <w:t xml:space="preserve">Use no more than 7 sets of key words. </w:t>
      </w:r>
    </w:p>
    <w:p w14:paraId="7EBCABF4" w14:textId="77777777" w:rsidR="001B142A" w:rsidRDefault="00702948" w:rsidP="00702948">
      <w:pPr>
        <w:keepNext/>
        <w:keepLines/>
        <w:spacing w:before="360" w:after="120" w:line="259" w:lineRule="auto"/>
        <w:outlineLvl w:val="3"/>
        <w:rPr>
          <w:rFonts w:eastAsia="DengXian Light" w:cs="Times New Roman"/>
          <w:bCs/>
          <w:color w:val="auto"/>
          <w:szCs w:val="24"/>
        </w:rPr>
      </w:pPr>
      <w:r w:rsidRPr="00B27B83">
        <w:rPr>
          <w:rFonts w:eastAsia="DengXian Light" w:cs="Times New Roman"/>
          <w:bCs/>
          <w:color w:val="auto"/>
          <w:szCs w:val="24"/>
        </w:rPr>
        <w:t xml:space="preserve">One of those keywords should describe the Natural Hazard or risk that this work contributes to (e.g., Earthquake, Tsunami, Landslide, Volcanoes, Liquefaction), and if the project is “multi-hazard” focussed, then reference “multi-hazard”. </w:t>
      </w:r>
    </w:p>
    <w:p w14:paraId="4D4F545C" w14:textId="020B18A2" w:rsidR="00702948" w:rsidRPr="00B27B83" w:rsidRDefault="00702948" w:rsidP="00702948">
      <w:pPr>
        <w:keepNext/>
        <w:keepLines/>
        <w:spacing w:before="360" w:after="120" w:line="259" w:lineRule="auto"/>
        <w:outlineLvl w:val="3"/>
        <w:rPr>
          <w:rFonts w:eastAsia="DengXian Light" w:cs="Times New Roman"/>
          <w:bCs/>
          <w:color w:val="auto"/>
          <w:szCs w:val="24"/>
        </w:rPr>
      </w:pPr>
      <w:r w:rsidRPr="00B27B83">
        <w:rPr>
          <w:rFonts w:eastAsia="DengXian Light" w:cs="Times New Roman"/>
          <w:bCs/>
          <w:color w:val="auto"/>
          <w:szCs w:val="24"/>
        </w:rPr>
        <w:t xml:space="preserve">Another key word should reference the Natural Hazard Commission Toka Tū Ake research investment priority (e.g., </w:t>
      </w:r>
      <w:r w:rsidRPr="00B27B83">
        <w:rPr>
          <w:rFonts w:eastAsia="DengXian Light" w:cs="Calibri"/>
          <w:bCs/>
          <w:color w:val="auto"/>
          <w:szCs w:val="24"/>
          <w:shd w:val="clear" w:color="auto" w:fill="FFFFFF"/>
        </w:rPr>
        <w:t>Quantifying hazards and risk, Resilient buildings</w:t>
      </w:r>
      <w:r w:rsidRPr="00B27B83">
        <w:rPr>
          <w:rFonts w:eastAsia="DengXian Light" w:cs="Calibri"/>
          <w:bCs/>
          <w:i/>
          <w:iCs/>
          <w:color w:val="auto"/>
          <w:szCs w:val="24"/>
          <w:shd w:val="clear" w:color="auto" w:fill="FFFFFF"/>
        </w:rPr>
        <w:t xml:space="preserve">, </w:t>
      </w:r>
      <w:r w:rsidRPr="00B27B83">
        <w:rPr>
          <w:rFonts w:eastAsia="DengXian Light" w:cs="Calibri"/>
          <w:bCs/>
          <w:color w:val="auto"/>
          <w:szCs w:val="24"/>
          <w:shd w:val="clear" w:color="auto" w:fill="FFFFFF"/>
        </w:rPr>
        <w:t>Supporting people and decisions</w:t>
      </w:r>
      <w:r w:rsidRPr="00B27B83">
        <w:rPr>
          <w:rFonts w:eastAsia="DengXian Light" w:cs="Calibri"/>
          <w:bCs/>
          <w:i/>
          <w:iCs/>
          <w:color w:val="auto"/>
          <w:szCs w:val="24"/>
          <w:shd w:val="clear" w:color="auto" w:fill="FFFFFF"/>
        </w:rPr>
        <w:t xml:space="preserve"> and/or </w:t>
      </w:r>
      <w:r w:rsidRPr="00B27B83">
        <w:rPr>
          <w:rFonts w:eastAsia="DengXian Light" w:cs="Calibri"/>
          <w:bCs/>
          <w:color w:val="auto"/>
          <w:szCs w:val="24"/>
          <w:shd w:val="clear" w:color="auto" w:fill="FFFFFF"/>
        </w:rPr>
        <w:t>Smarter land use</w:t>
      </w:r>
      <w:r w:rsidRPr="00B27B83">
        <w:rPr>
          <w:rFonts w:eastAsia="DengXian Light" w:cs="Times New Roman"/>
          <w:bCs/>
          <w:color w:val="auto"/>
          <w:szCs w:val="24"/>
        </w:rPr>
        <w:t xml:space="preserve">) and lens (Mātauranga Māori, Climate Change, Social Science), if applicable. </w:t>
      </w:r>
    </w:p>
    <w:p w14:paraId="776434AC" w14:textId="77777777" w:rsidR="00702948" w:rsidRPr="00B27B83" w:rsidRDefault="00702948" w:rsidP="00702948">
      <w:pPr>
        <w:keepNext/>
        <w:keepLines/>
        <w:spacing w:before="360" w:after="120" w:line="259" w:lineRule="auto"/>
        <w:outlineLvl w:val="1"/>
        <w:rPr>
          <w:rFonts w:eastAsia="Calibri" w:cs="Arial"/>
          <w:color w:val="auto"/>
          <w:szCs w:val="24"/>
        </w:rPr>
      </w:pPr>
      <w:r w:rsidRPr="00B27B83">
        <w:rPr>
          <w:rFonts w:eastAsia="Calibri" w:cs="Arial"/>
          <w:bCs/>
          <w:color w:val="auto"/>
          <w:szCs w:val="24"/>
          <w:highlight w:val="yellow"/>
        </w:rPr>
        <w:t>Text here uses Source Sans Pro 12 font</w:t>
      </w:r>
      <w:r w:rsidRPr="00B27B83">
        <w:rPr>
          <w:rFonts w:eastAsia="Calibri" w:cs="Arial"/>
          <w:color w:val="auto"/>
          <w:szCs w:val="24"/>
          <w:highlight w:val="yellow"/>
        </w:rPr>
        <w:t>, Align Left</w:t>
      </w:r>
    </w:p>
    <w:p w14:paraId="5A458FDC" w14:textId="77777777" w:rsidR="00702948" w:rsidRPr="00B27B83" w:rsidRDefault="00702948" w:rsidP="00702948">
      <w:pPr>
        <w:spacing w:before="0" w:line="259" w:lineRule="auto"/>
        <w:rPr>
          <w:rFonts w:eastAsia="DengXian Light" w:cs="Times New Roman"/>
          <w:b/>
          <w:i/>
          <w:iCs/>
          <w:color w:val="auto"/>
          <w:szCs w:val="24"/>
        </w:rPr>
      </w:pPr>
      <w:r w:rsidRPr="00B27B83">
        <w:rPr>
          <w:rFonts w:eastAsia="Calibri" w:cs="Arial"/>
          <w:color w:val="auto"/>
          <w:szCs w:val="24"/>
        </w:rPr>
        <w:br w:type="page"/>
      </w:r>
    </w:p>
    <w:p w14:paraId="29114A8F" w14:textId="77777777" w:rsidR="001B142A" w:rsidRPr="001B142A" w:rsidRDefault="001B142A" w:rsidP="001B142A">
      <w:pPr>
        <w:spacing w:before="0" w:line="259" w:lineRule="auto"/>
        <w:rPr>
          <w:rFonts w:eastAsia="DengXian Light" w:cs="Times New Roman"/>
          <w:bCs/>
          <w:color w:val="auto"/>
          <w:sz w:val="28"/>
          <w:szCs w:val="28"/>
        </w:rPr>
      </w:pPr>
      <w:r w:rsidRPr="001B142A">
        <w:rPr>
          <w:rFonts w:eastAsia="DengXian Light" w:cs="Times New Roman"/>
          <w:bCs/>
          <w:color w:val="auto"/>
          <w:sz w:val="28"/>
          <w:szCs w:val="28"/>
          <w:highlight w:val="yellow"/>
        </w:rPr>
        <w:lastRenderedPageBreak/>
        <w:t>Add or remove subheadings as relevant to your research project.</w:t>
      </w:r>
      <w:r w:rsidRPr="001B142A">
        <w:rPr>
          <w:rFonts w:eastAsia="DengXian Light" w:cs="Times New Roman"/>
          <w:bCs/>
          <w:color w:val="auto"/>
          <w:sz w:val="28"/>
          <w:szCs w:val="28"/>
        </w:rPr>
        <w:t xml:space="preserve"> </w:t>
      </w:r>
    </w:p>
    <w:p w14:paraId="39ACE1FC" w14:textId="77777777" w:rsidR="00702948" w:rsidRPr="00B27B83" w:rsidRDefault="00702948" w:rsidP="00702948">
      <w:pPr>
        <w:keepNext/>
        <w:keepLines/>
        <w:spacing w:before="360" w:after="120" w:line="240" w:lineRule="auto"/>
        <w:outlineLvl w:val="0"/>
        <w:rPr>
          <w:rFonts w:eastAsia="DengXian Light" w:cs="Times New Roman"/>
          <w:b/>
          <w:color w:val="auto"/>
          <w:sz w:val="28"/>
          <w:szCs w:val="28"/>
        </w:rPr>
      </w:pPr>
      <w:r w:rsidRPr="00B27B83">
        <w:rPr>
          <w:rFonts w:eastAsia="DengXian Light" w:cs="Times New Roman"/>
          <w:b/>
          <w:color w:val="auto"/>
          <w:sz w:val="28"/>
          <w:szCs w:val="28"/>
        </w:rPr>
        <w:t>Introduction</w:t>
      </w:r>
    </w:p>
    <w:p w14:paraId="38664C13" w14:textId="2E2A0137" w:rsidR="00702948" w:rsidRPr="00B27B83" w:rsidRDefault="00702948" w:rsidP="00702948">
      <w:pPr>
        <w:keepNext/>
        <w:keepLines/>
        <w:spacing w:before="360" w:after="120" w:line="259" w:lineRule="auto"/>
        <w:outlineLvl w:val="3"/>
        <w:rPr>
          <w:rFonts w:eastAsia="DengXian Light" w:cs="Times New Roman"/>
          <w:bCs/>
          <w:color w:val="auto"/>
          <w:szCs w:val="24"/>
        </w:rPr>
      </w:pPr>
      <w:r w:rsidRPr="00B27B83">
        <w:rPr>
          <w:rFonts w:eastAsia="DengXian Light" w:cs="Times New Roman"/>
          <w:bCs/>
          <w:color w:val="auto"/>
          <w:szCs w:val="24"/>
        </w:rPr>
        <w:t>New Page. Include</w:t>
      </w:r>
      <w:r w:rsidR="002C340B">
        <w:rPr>
          <w:rFonts w:eastAsia="DengXian Light" w:cs="Times New Roman"/>
          <w:bCs/>
          <w:color w:val="auto"/>
          <w:szCs w:val="24"/>
        </w:rPr>
        <w:t xml:space="preserve"> t</w:t>
      </w:r>
      <w:r w:rsidRPr="00B27B83">
        <w:rPr>
          <w:rFonts w:eastAsia="DengXian Light" w:cs="Times New Roman"/>
          <w:bCs/>
          <w:color w:val="auto"/>
          <w:szCs w:val="24"/>
        </w:rPr>
        <w:t>he context of and background to the research, the problem or issue, specific objectives and the purpose of the report, the overall answer to the problem, the report’s scope, the limitations of the report and any assumptions that have been made.</w:t>
      </w:r>
    </w:p>
    <w:p w14:paraId="416189F7" w14:textId="6E78E783" w:rsidR="001B142A" w:rsidRPr="00213C71" w:rsidRDefault="00702948" w:rsidP="00213C71">
      <w:pPr>
        <w:keepNext/>
        <w:keepLines/>
        <w:spacing w:before="360" w:after="120" w:line="259" w:lineRule="auto"/>
        <w:outlineLvl w:val="1"/>
        <w:rPr>
          <w:rFonts w:eastAsia="Calibri" w:cs="Arial"/>
          <w:color w:val="auto"/>
          <w:szCs w:val="24"/>
          <w:lang w:val="fr-FR"/>
        </w:rPr>
      </w:pPr>
      <w:r w:rsidRPr="00B27B83">
        <w:rPr>
          <w:rFonts w:eastAsia="Calibri" w:cs="Arial"/>
          <w:bCs/>
          <w:color w:val="auto"/>
          <w:szCs w:val="24"/>
          <w:highlight w:val="yellow"/>
        </w:rPr>
        <w:t xml:space="preserve">Text here uses Source Sans Pro 12 </w:t>
      </w:r>
      <w:r w:rsidRPr="00B27B83">
        <w:rPr>
          <w:rFonts w:eastAsia="Calibri" w:cs="Arial"/>
          <w:bCs/>
          <w:color w:val="auto"/>
          <w:szCs w:val="24"/>
          <w:highlight w:val="yellow"/>
          <w:lang w:val="fr-FR"/>
        </w:rPr>
        <w:t>font</w:t>
      </w:r>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Align</w:t>
      </w:r>
      <w:proofErr w:type="spellEnd"/>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Left</w:t>
      </w:r>
      <w:proofErr w:type="spellEnd"/>
    </w:p>
    <w:p w14:paraId="727CA490" w14:textId="77777777" w:rsidR="001B142A" w:rsidRDefault="001B142A" w:rsidP="001B142A">
      <w:pPr>
        <w:spacing w:before="0" w:line="259" w:lineRule="auto"/>
        <w:rPr>
          <w:rFonts w:eastAsia="DengXian Light" w:cs="Times New Roman"/>
          <w:b/>
          <w:color w:val="auto"/>
          <w:sz w:val="28"/>
          <w:szCs w:val="28"/>
        </w:rPr>
      </w:pPr>
      <w:r w:rsidRPr="001C6A1B">
        <w:rPr>
          <w:rFonts w:eastAsia="DengXian Light" w:cs="Times New Roman"/>
          <w:b/>
          <w:color w:val="auto"/>
          <w:sz w:val="28"/>
          <w:szCs w:val="28"/>
        </w:rPr>
        <w:t xml:space="preserve">Methodology </w:t>
      </w:r>
    </w:p>
    <w:p w14:paraId="11A9C0A7" w14:textId="488FCAB5" w:rsidR="001B142A" w:rsidRDefault="002C340B" w:rsidP="001B142A">
      <w:pPr>
        <w:spacing w:before="0" w:line="259" w:lineRule="auto"/>
        <w:rPr>
          <w:rFonts w:eastAsia="DengXian Light" w:cs="Times New Roman"/>
          <w:bCs/>
          <w:color w:val="auto"/>
          <w:szCs w:val="24"/>
        </w:rPr>
      </w:pPr>
      <w:r>
        <w:rPr>
          <w:rFonts w:eastAsia="DengXian Light" w:cs="Times New Roman"/>
          <w:bCs/>
          <w:color w:val="auto"/>
          <w:szCs w:val="24"/>
        </w:rPr>
        <w:t>Detail</w:t>
      </w:r>
      <w:r w:rsidR="001B142A" w:rsidRPr="001B142A">
        <w:rPr>
          <w:rFonts w:eastAsia="DengXian Light" w:cs="Times New Roman"/>
          <w:bCs/>
          <w:color w:val="auto"/>
          <w:szCs w:val="24"/>
        </w:rPr>
        <w:t xml:space="preserve"> the specific methods, data sources, and analytical techniques used to answer the research question, including a clear explanation of why these methods were chosen and any limitations they might have, essentially outlining the "how" of the study to ensure transparency and validity of the findings.</w:t>
      </w:r>
    </w:p>
    <w:p w14:paraId="15213843" w14:textId="7FAF65B0" w:rsidR="00A00D8A" w:rsidRPr="00A00D8A" w:rsidRDefault="00A00D8A" w:rsidP="00A00D8A">
      <w:pPr>
        <w:keepNext/>
        <w:keepLines/>
        <w:spacing w:before="360" w:after="120" w:line="259" w:lineRule="auto"/>
        <w:outlineLvl w:val="1"/>
        <w:rPr>
          <w:rFonts w:eastAsia="Calibri" w:cs="Arial"/>
          <w:color w:val="auto"/>
          <w:szCs w:val="24"/>
          <w:lang w:val="fr-FR"/>
        </w:rPr>
      </w:pPr>
      <w:r w:rsidRPr="00B27B83">
        <w:rPr>
          <w:rFonts w:eastAsia="Calibri" w:cs="Arial"/>
          <w:bCs/>
          <w:color w:val="auto"/>
          <w:szCs w:val="24"/>
          <w:highlight w:val="yellow"/>
        </w:rPr>
        <w:t xml:space="preserve">Text here uses Source Sans Pro 12 </w:t>
      </w:r>
      <w:r w:rsidRPr="00B27B83">
        <w:rPr>
          <w:rFonts w:eastAsia="Calibri" w:cs="Arial"/>
          <w:bCs/>
          <w:color w:val="auto"/>
          <w:szCs w:val="24"/>
          <w:highlight w:val="yellow"/>
          <w:lang w:val="fr-FR"/>
        </w:rPr>
        <w:t>font</w:t>
      </w:r>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Align</w:t>
      </w:r>
      <w:proofErr w:type="spellEnd"/>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Left</w:t>
      </w:r>
      <w:proofErr w:type="spellEnd"/>
    </w:p>
    <w:p w14:paraId="64487BFC" w14:textId="456D5DAC" w:rsidR="001B142A" w:rsidRDefault="006D69AF" w:rsidP="001B142A">
      <w:pPr>
        <w:keepNext/>
        <w:keepLines/>
        <w:spacing w:before="360" w:after="120" w:line="240" w:lineRule="auto"/>
        <w:outlineLvl w:val="0"/>
        <w:rPr>
          <w:rFonts w:eastAsia="DengXian Light" w:cs="Times New Roman"/>
          <w:b/>
          <w:color w:val="auto"/>
          <w:sz w:val="28"/>
          <w:szCs w:val="28"/>
        </w:rPr>
      </w:pPr>
      <w:r>
        <w:rPr>
          <w:rFonts w:eastAsia="DengXian Light" w:cs="Times New Roman"/>
          <w:b/>
          <w:color w:val="auto"/>
          <w:sz w:val="28"/>
          <w:szCs w:val="28"/>
        </w:rPr>
        <w:t>Results and discussion</w:t>
      </w:r>
    </w:p>
    <w:p w14:paraId="040B7C5D" w14:textId="4C211D7F" w:rsidR="001B142A" w:rsidRPr="001B142A" w:rsidRDefault="001B142A" w:rsidP="001B142A">
      <w:pPr>
        <w:keepNext/>
        <w:keepLines/>
        <w:spacing w:before="360" w:after="120" w:line="240" w:lineRule="auto"/>
        <w:outlineLvl w:val="0"/>
        <w:rPr>
          <w:rFonts w:eastAsia="DengXian Light" w:cs="Times New Roman"/>
          <w:b/>
          <w:color w:val="auto"/>
          <w:sz w:val="28"/>
          <w:szCs w:val="28"/>
        </w:rPr>
      </w:pPr>
      <w:r w:rsidRPr="00B27B83">
        <w:rPr>
          <w:rFonts w:eastAsia="DengXian Light" w:cs="Times New Roman"/>
          <w:bCs/>
          <w:color w:val="auto"/>
          <w:szCs w:val="24"/>
        </w:rPr>
        <w:t xml:space="preserve">Explain/interpret the research results and justify any recommendations by presenting your analysis and evidence. </w:t>
      </w:r>
      <w:r w:rsidR="00D27910">
        <w:rPr>
          <w:rFonts w:eastAsia="DengXian Light" w:cs="Times New Roman"/>
          <w:bCs/>
          <w:color w:val="auto"/>
          <w:szCs w:val="24"/>
        </w:rPr>
        <w:t xml:space="preserve">Include supplementary information in the Appendices. </w:t>
      </w:r>
    </w:p>
    <w:p w14:paraId="47AEBF12" w14:textId="6208F845" w:rsidR="001B142A" w:rsidRPr="00B27B83" w:rsidRDefault="001B142A" w:rsidP="001B142A">
      <w:pPr>
        <w:keepNext/>
        <w:keepLines/>
        <w:spacing w:before="360" w:after="120" w:line="259" w:lineRule="auto"/>
        <w:outlineLvl w:val="1"/>
        <w:rPr>
          <w:rFonts w:eastAsia="Calibri" w:cs="Arial"/>
          <w:color w:val="auto"/>
          <w:szCs w:val="24"/>
          <w:lang w:val="fr-FR"/>
        </w:rPr>
      </w:pPr>
      <w:proofErr w:type="spellStart"/>
      <w:r w:rsidRPr="00B27B83">
        <w:rPr>
          <w:rFonts w:eastAsia="DengXian Light" w:cs="Times New Roman"/>
          <w:bCs/>
          <w:color w:val="auto"/>
          <w:szCs w:val="24"/>
          <w:highlight w:val="yellow"/>
          <w:lang w:val="fr-FR"/>
        </w:rPr>
        <w:t>Text</w:t>
      </w:r>
      <w:proofErr w:type="spellEnd"/>
      <w:r w:rsidRPr="00B27B83">
        <w:rPr>
          <w:rFonts w:eastAsia="DengXian Light" w:cs="Times New Roman"/>
          <w:bCs/>
          <w:color w:val="auto"/>
          <w:szCs w:val="24"/>
          <w:highlight w:val="yellow"/>
          <w:lang w:val="fr-FR"/>
        </w:rPr>
        <w:t xml:space="preserve"> </w:t>
      </w:r>
      <w:proofErr w:type="spellStart"/>
      <w:r w:rsidRPr="00B27B83">
        <w:rPr>
          <w:rFonts w:eastAsia="DengXian Light" w:cs="Times New Roman"/>
          <w:bCs/>
          <w:color w:val="auto"/>
          <w:szCs w:val="24"/>
          <w:highlight w:val="yellow"/>
          <w:lang w:val="fr-FR"/>
        </w:rPr>
        <w:t>here</w:t>
      </w:r>
      <w:proofErr w:type="spellEnd"/>
      <w:r w:rsidRPr="00B27B83">
        <w:rPr>
          <w:rFonts w:eastAsia="DengXian Light" w:cs="Times New Roman"/>
          <w:bCs/>
          <w:color w:val="auto"/>
          <w:szCs w:val="24"/>
          <w:highlight w:val="yellow"/>
          <w:lang w:val="fr-FR"/>
        </w:rPr>
        <w:t xml:space="preserve"> uses </w:t>
      </w:r>
      <w:r w:rsidRPr="00B27B83">
        <w:rPr>
          <w:rFonts w:eastAsia="Calibri" w:cs="Arial"/>
          <w:color w:val="auto"/>
          <w:szCs w:val="24"/>
          <w:highlight w:val="yellow"/>
          <w:lang w:val="fr-FR"/>
        </w:rPr>
        <w:t xml:space="preserve">Source Sans Pro 12 font, </w:t>
      </w:r>
      <w:proofErr w:type="spellStart"/>
      <w:r w:rsidRPr="00B27B83">
        <w:rPr>
          <w:rFonts w:eastAsia="Calibri" w:cs="Arial"/>
          <w:color w:val="auto"/>
          <w:szCs w:val="24"/>
          <w:highlight w:val="yellow"/>
          <w:lang w:val="fr-FR"/>
        </w:rPr>
        <w:t>Align</w:t>
      </w:r>
      <w:proofErr w:type="spellEnd"/>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Left</w:t>
      </w:r>
      <w:proofErr w:type="spellEnd"/>
    </w:p>
    <w:p w14:paraId="38AA080F" w14:textId="77777777" w:rsidR="001B142A" w:rsidRPr="00B27B83" w:rsidRDefault="001B142A" w:rsidP="001B142A">
      <w:pPr>
        <w:keepNext/>
        <w:keepLines/>
        <w:spacing w:before="360" w:after="120" w:line="240" w:lineRule="auto"/>
        <w:outlineLvl w:val="0"/>
        <w:rPr>
          <w:rFonts w:eastAsia="DengXian Light" w:cs="Times New Roman"/>
          <w:b/>
          <w:color w:val="auto"/>
          <w:sz w:val="28"/>
          <w:szCs w:val="28"/>
        </w:rPr>
      </w:pPr>
      <w:r w:rsidRPr="00B27B83">
        <w:rPr>
          <w:rFonts w:eastAsia="DengXian Light" w:cs="Times New Roman"/>
          <w:b/>
          <w:color w:val="auto"/>
          <w:sz w:val="28"/>
          <w:szCs w:val="28"/>
        </w:rPr>
        <w:t>Conclusions</w:t>
      </w:r>
    </w:p>
    <w:p w14:paraId="6E0403FC" w14:textId="77777777" w:rsidR="001B142A" w:rsidRPr="00B27B83" w:rsidRDefault="001B142A" w:rsidP="001B142A">
      <w:pPr>
        <w:keepNext/>
        <w:keepLines/>
        <w:spacing w:before="360" w:after="120" w:line="259" w:lineRule="auto"/>
        <w:outlineLvl w:val="1"/>
        <w:rPr>
          <w:rFonts w:eastAsia="DengXian Light" w:cs="Times New Roman"/>
          <w:bCs/>
          <w:color w:val="auto"/>
          <w:szCs w:val="24"/>
        </w:rPr>
      </w:pPr>
      <w:r w:rsidRPr="00B27B83">
        <w:rPr>
          <w:rFonts w:eastAsia="DengXian Light" w:cs="Times New Roman"/>
          <w:bCs/>
          <w:color w:val="auto"/>
          <w:szCs w:val="24"/>
        </w:rPr>
        <w:t xml:space="preserve">New Page. Identify the major conclusions and recommendations. They should follow logically from the facts in the discussion and should be clear and specific. </w:t>
      </w:r>
    </w:p>
    <w:p w14:paraId="2B19C0E7" w14:textId="03DEBDF5" w:rsidR="001B142A" w:rsidRPr="00B27B83" w:rsidRDefault="001B142A" w:rsidP="001B142A">
      <w:pPr>
        <w:keepNext/>
        <w:keepLines/>
        <w:spacing w:before="360" w:after="120" w:line="259" w:lineRule="auto"/>
        <w:outlineLvl w:val="1"/>
        <w:rPr>
          <w:rFonts w:eastAsia="Calibri" w:cs="Arial"/>
          <w:color w:val="auto"/>
          <w:szCs w:val="24"/>
          <w:lang w:val="fr-FR"/>
        </w:rPr>
      </w:pPr>
      <w:r w:rsidRPr="00B27B83">
        <w:rPr>
          <w:rFonts w:eastAsia="DengXian Light" w:cs="Times New Roman"/>
          <w:bCs/>
          <w:color w:val="auto"/>
          <w:szCs w:val="24"/>
          <w:highlight w:val="yellow"/>
          <w:lang w:val="fr-FR"/>
        </w:rPr>
        <w:t xml:space="preserve">. </w:t>
      </w:r>
      <w:proofErr w:type="spellStart"/>
      <w:r w:rsidRPr="00B27B83">
        <w:rPr>
          <w:rFonts w:eastAsia="DengXian Light" w:cs="Times New Roman"/>
          <w:bCs/>
          <w:color w:val="auto"/>
          <w:szCs w:val="24"/>
          <w:highlight w:val="yellow"/>
          <w:lang w:val="fr-FR"/>
        </w:rPr>
        <w:t>Text</w:t>
      </w:r>
      <w:proofErr w:type="spellEnd"/>
      <w:r w:rsidRPr="00B27B83">
        <w:rPr>
          <w:rFonts w:eastAsia="DengXian Light" w:cs="Times New Roman"/>
          <w:bCs/>
          <w:color w:val="auto"/>
          <w:szCs w:val="24"/>
          <w:highlight w:val="yellow"/>
          <w:lang w:val="fr-FR"/>
        </w:rPr>
        <w:t xml:space="preserve"> </w:t>
      </w:r>
      <w:proofErr w:type="spellStart"/>
      <w:r w:rsidRPr="00B27B83">
        <w:rPr>
          <w:rFonts w:eastAsia="DengXian Light" w:cs="Times New Roman"/>
          <w:bCs/>
          <w:color w:val="auto"/>
          <w:szCs w:val="24"/>
          <w:highlight w:val="yellow"/>
          <w:lang w:val="fr-FR"/>
        </w:rPr>
        <w:t>here</w:t>
      </w:r>
      <w:proofErr w:type="spellEnd"/>
      <w:r w:rsidRPr="00B27B83">
        <w:rPr>
          <w:rFonts w:eastAsia="DengXian Light" w:cs="Times New Roman"/>
          <w:bCs/>
          <w:color w:val="auto"/>
          <w:szCs w:val="24"/>
          <w:highlight w:val="yellow"/>
          <w:lang w:val="fr-FR"/>
        </w:rPr>
        <w:t xml:space="preserve"> uses </w:t>
      </w:r>
      <w:r w:rsidRPr="00B27B83">
        <w:rPr>
          <w:rFonts w:eastAsia="Calibri" w:cs="Arial"/>
          <w:color w:val="auto"/>
          <w:szCs w:val="24"/>
          <w:highlight w:val="yellow"/>
          <w:lang w:val="fr-FR"/>
        </w:rPr>
        <w:t xml:space="preserve">Source Sans Pro 12 font, </w:t>
      </w:r>
      <w:proofErr w:type="spellStart"/>
      <w:r w:rsidRPr="00B27B83">
        <w:rPr>
          <w:rFonts w:eastAsia="Calibri" w:cs="Arial"/>
          <w:color w:val="auto"/>
          <w:szCs w:val="24"/>
          <w:highlight w:val="yellow"/>
          <w:lang w:val="fr-FR"/>
        </w:rPr>
        <w:t>Align</w:t>
      </w:r>
      <w:proofErr w:type="spellEnd"/>
      <w:r w:rsidRPr="00B27B83">
        <w:rPr>
          <w:rFonts w:eastAsia="Calibri" w:cs="Arial"/>
          <w:color w:val="auto"/>
          <w:szCs w:val="24"/>
          <w:highlight w:val="yellow"/>
          <w:lang w:val="fr-FR"/>
        </w:rPr>
        <w:t xml:space="preserve"> </w:t>
      </w:r>
      <w:proofErr w:type="spellStart"/>
      <w:r w:rsidRPr="00B27B83">
        <w:rPr>
          <w:rFonts w:eastAsia="Calibri" w:cs="Arial"/>
          <w:color w:val="auto"/>
          <w:szCs w:val="24"/>
          <w:highlight w:val="yellow"/>
          <w:lang w:val="fr-FR"/>
        </w:rPr>
        <w:t>Left</w:t>
      </w:r>
      <w:proofErr w:type="spellEnd"/>
    </w:p>
    <w:p w14:paraId="64D199A5" w14:textId="1A1DA16D" w:rsidR="001B142A" w:rsidRPr="00B27B83" w:rsidRDefault="001B142A" w:rsidP="001B142A">
      <w:pPr>
        <w:keepNext/>
        <w:keepLines/>
        <w:spacing w:before="360" w:after="120" w:line="259" w:lineRule="auto"/>
        <w:outlineLvl w:val="2"/>
        <w:rPr>
          <w:rFonts w:eastAsia="DengXian Light" w:cs="Times New Roman"/>
          <w:b/>
          <w:color w:val="auto"/>
          <w:sz w:val="28"/>
          <w:szCs w:val="28"/>
        </w:rPr>
      </w:pPr>
      <w:r w:rsidRPr="00B27B83">
        <w:rPr>
          <w:rFonts w:eastAsia="DengXian Light" w:cs="Times New Roman"/>
          <w:b/>
          <w:color w:val="auto"/>
          <w:sz w:val="28"/>
          <w:szCs w:val="28"/>
        </w:rPr>
        <w:t xml:space="preserve">Outputs and </w:t>
      </w:r>
      <w:r w:rsidR="00D27910">
        <w:rPr>
          <w:rFonts w:eastAsia="DengXian Light" w:cs="Times New Roman"/>
          <w:b/>
          <w:color w:val="auto"/>
          <w:sz w:val="28"/>
          <w:szCs w:val="28"/>
        </w:rPr>
        <w:t>d</w:t>
      </w:r>
      <w:r w:rsidRPr="00B27B83">
        <w:rPr>
          <w:rFonts w:eastAsia="DengXian Light" w:cs="Times New Roman"/>
          <w:b/>
          <w:color w:val="auto"/>
          <w:sz w:val="28"/>
          <w:szCs w:val="28"/>
        </w:rPr>
        <w:t xml:space="preserve">issemination </w:t>
      </w:r>
    </w:p>
    <w:p w14:paraId="58004A59" w14:textId="1545EA02" w:rsidR="001B142A" w:rsidRPr="00B27B83" w:rsidRDefault="001B142A" w:rsidP="001B142A">
      <w:pPr>
        <w:spacing w:before="0" w:after="0" w:line="240" w:lineRule="auto"/>
        <w:textAlignment w:val="baseline"/>
        <w:rPr>
          <w:rFonts w:eastAsia="Calibri" w:cs="Calibri"/>
          <w:color w:val="auto"/>
          <w:szCs w:val="24"/>
          <w:lang w:eastAsia="en-NZ"/>
        </w:rPr>
      </w:pPr>
      <w:r w:rsidRPr="00B27B83">
        <w:rPr>
          <w:rFonts w:eastAsia="Calibri" w:cs="Calibri"/>
          <w:color w:val="auto"/>
          <w:szCs w:val="24"/>
          <w:lang w:eastAsia="en-NZ"/>
        </w:rPr>
        <w:t xml:space="preserve">New Page. Include here a list of any outputs such as tools, software, manuals, workshops, </w:t>
      </w:r>
      <w:r w:rsidR="00D27910">
        <w:rPr>
          <w:rFonts w:eastAsia="Calibri" w:cs="Calibri"/>
          <w:color w:val="auto"/>
          <w:szCs w:val="24"/>
          <w:lang w:eastAsia="en-NZ"/>
        </w:rPr>
        <w:t xml:space="preserve">policy briefs, </w:t>
      </w:r>
      <w:r w:rsidRPr="00B27B83">
        <w:rPr>
          <w:rFonts w:eastAsia="Calibri" w:cs="Calibri"/>
          <w:color w:val="auto"/>
          <w:szCs w:val="24"/>
          <w:lang w:eastAsia="en-NZ"/>
        </w:rPr>
        <w:t xml:space="preserve">and training events. </w:t>
      </w:r>
    </w:p>
    <w:p w14:paraId="1E311864" w14:textId="77777777" w:rsidR="001B142A" w:rsidRPr="00B27B83" w:rsidRDefault="001B142A" w:rsidP="001B142A">
      <w:pPr>
        <w:spacing w:before="0" w:after="0" w:line="240" w:lineRule="auto"/>
        <w:textAlignment w:val="baseline"/>
        <w:rPr>
          <w:rFonts w:eastAsia="Times New Roman" w:cs="Calibri"/>
          <w:color w:val="auto"/>
          <w:szCs w:val="24"/>
          <w:lang w:eastAsia="en-NZ"/>
        </w:rPr>
      </w:pPr>
    </w:p>
    <w:p w14:paraId="5C8188EC" w14:textId="77777777" w:rsidR="001B142A" w:rsidRPr="00B27B83" w:rsidRDefault="001B142A" w:rsidP="001B142A">
      <w:pPr>
        <w:spacing w:before="0" w:after="200" w:line="259" w:lineRule="auto"/>
        <w:rPr>
          <w:rFonts w:eastAsia="Calibri" w:cs="Arial"/>
          <w:color w:val="auto"/>
          <w:szCs w:val="24"/>
        </w:rPr>
      </w:pPr>
      <w:r w:rsidRPr="00B27B83">
        <w:rPr>
          <w:rFonts w:eastAsia="Calibri" w:cs="Arial"/>
          <w:color w:val="auto"/>
          <w:szCs w:val="24"/>
          <w:highlight w:val="yellow"/>
        </w:rPr>
        <w:t>Source Sans Pro 12 font, Align Left</w:t>
      </w:r>
    </w:p>
    <w:p w14:paraId="706EA258" w14:textId="3639DD0E" w:rsidR="001B142A" w:rsidRPr="00B27B83" w:rsidRDefault="001B142A" w:rsidP="001B142A">
      <w:pPr>
        <w:keepNext/>
        <w:keepLines/>
        <w:spacing w:before="360" w:after="120" w:line="259" w:lineRule="auto"/>
        <w:outlineLvl w:val="2"/>
        <w:rPr>
          <w:rFonts w:eastAsia="DengXian Light" w:cs="Times New Roman"/>
          <w:b/>
          <w:color w:val="auto"/>
          <w:sz w:val="28"/>
          <w:szCs w:val="28"/>
        </w:rPr>
      </w:pPr>
      <w:r w:rsidRPr="00B27B83">
        <w:rPr>
          <w:rFonts w:eastAsia="DengXian Light" w:cs="Times New Roman"/>
          <w:b/>
          <w:color w:val="auto"/>
          <w:sz w:val="28"/>
          <w:szCs w:val="28"/>
        </w:rPr>
        <w:lastRenderedPageBreak/>
        <w:t>Publications</w:t>
      </w:r>
      <w:r w:rsidR="001946E9">
        <w:rPr>
          <w:rFonts w:eastAsia="DengXian Light" w:cs="Times New Roman"/>
          <w:b/>
          <w:color w:val="auto"/>
          <w:sz w:val="28"/>
          <w:szCs w:val="28"/>
        </w:rPr>
        <w:t>,</w:t>
      </w:r>
      <w:r w:rsidRPr="00B27B83">
        <w:rPr>
          <w:rFonts w:eastAsia="DengXian Light" w:cs="Times New Roman"/>
          <w:b/>
          <w:color w:val="auto"/>
          <w:sz w:val="28"/>
          <w:szCs w:val="28"/>
        </w:rPr>
        <w:t xml:space="preserve"> </w:t>
      </w:r>
      <w:r w:rsidR="00153388">
        <w:rPr>
          <w:rFonts w:eastAsia="DengXian Light" w:cs="Times New Roman"/>
          <w:b/>
          <w:color w:val="auto"/>
          <w:sz w:val="28"/>
          <w:szCs w:val="28"/>
        </w:rPr>
        <w:t>c</w:t>
      </w:r>
      <w:r w:rsidRPr="00B27B83">
        <w:rPr>
          <w:rFonts w:eastAsia="DengXian Light" w:cs="Times New Roman"/>
          <w:b/>
          <w:color w:val="auto"/>
          <w:sz w:val="28"/>
          <w:szCs w:val="28"/>
        </w:rPr>
        <w:t>ommunications</w:t>
      </w:r>
      <w:r w:rsidR="001946E9">
        <w:rPr>
          <w:rFonts w:eastAsia="DengXian Light" w:cs="Times New Roman"/>
          <w:b/>
          <w:color w:val="auto"/>
          <w:sz w:val="28"/>
          <w:szCs w:val="28"/>
        </w:rPr>
        <w:t xml:space="preserve"> and engagement </w:t>
      </w:r>
    </w:p>
    <w:p w14:paraId="5F56F74A" w14:textId="6BEA16BA" w:rsidR="001B142A" w:rsidRPr="00B27B83" w:rsidRDefault="001B142A" w:rsidP="001B142A">
      <w:pPr>
        <w:spacing w:before="0" w:after="0" w:line="240" w:lineRule="auto"/>
        <w:textAlignment w:val="baseline"/>
        <w:rPr>
          <w:rFonts w:eastAsia="Calibri" w:cs="Calibri"/>
          <w:color w:val="auto"/>
          <w:szCs w:val="24"/>
          <w:lang w:eastAsia="en-NZ"/>
        </w:rPr>
      </w:pPr>
      <w:r w:rsidRPr="00B27B83">
        <w:rPr>
          <w:rFonts w:eastAsia="Calibri" w:cs="Calibri"/>
          <w:color w:val="auto"/>
          <w:szCs w:val="24"/>
          <w:lang w:eastAsia="en-NZ"/>
        </w:rPr>
        <w:t>Include here a list of all weblinks to published papers, as well as draft papers under review, media, and other communications (e.g., project website</w:t>
      </w:r>
      <w:r w:rsidR="001946E9">
        <w:rPr>
          <w:rFonts w:eastAsia="Calibri" w:cs="Calibri"/>
          <w:color w:val="auto"/>
          <w:szCs w:val="24"/>
          <w:lang w:eastAsia="en-NZ"/>
        </w:rPr>
        <w:t>, social media posts</w:t>
      </w:r>
      <w:r w:rsidRPr="00B27B83">
        <w:rPr>
          <w:rFonts w:eastAsia="Calibri" w:cs="Calibri"/>
          <w:color w:val="auto"/>
          <w:szCs w:val="24"/>
          <w:lang w:eastAsia="en-NZ"/>
        </w:rPr>
        <w:t>)</w:t>
      </w:r>
      <w:r w:rsidR="001946E9">
        <w:rPr>
          <w:rFonts w:eastAsia="Calibri" w:cs="Calibri"/>
          <w:color w:val="auto"/>
          <w:szCs w:val="24"/>
          <w:lang w:eastAsia="en-NZ"/>
        </w:rPr>
        <w:t xml:space="preserve"> and engagement activities (e.g. workshops, public talks, conference presentations)</w:t>
      </w:r>
      <w:r w:rsidRPr="00B27B83">
        <w:rPr>
          <w:rFonts w:eastAsia="Calibri" w:cs="Calibri"/>
          <w:color w:val="auto"/>
          <w:szCs w:val="24"/>
          <w:lang w:eastAsia="en-NZ"/>
        </w:rPr>
        <w:t xml:space="preserve">. </w:t>
      </w:r>
    </w:p>
    <w:p w14:paraId="2659AC53" w14:textId="77777777" w:rsidR="001B142A" w:rsidRPr="00B27B83" w:rsidRDefault="001B142A" w:rsidP="001B142A">
      <w:pPr>
        <w:spacing w:before="0" w:after="0" w:line="240" w:lineRule="auto"/>
        <w:textAlignment w:val="baseline"/>
        <w:rPr>
          <w:rFonts w:eastAsia="Calibri" w:cs="Calibri"/>
          <w:color w:val="auto"/>
          <w:szCs w:val="24"/>
          <w:lang w:eastAsia="en-NZ"/>
        </w:rPr>
      </w:pPr>
    </w:p>
    <w:p w14:paraId="5934A8D8" w14:textId="77777777" w:rsidR="001B142A" w:rsidRPr="00B27B83" w:rsidRDefault="001B142A" w:rsidP="001B142A">
      <w:pPr>
        <w:spacing w:before="0" w:after="200" w:line="259" w:lineRule="auto"/>
        <w:rPr>
          <w:rFonts w:eastAsia="Calibri" w:cs="Arial"/>
          <w:color w:val="auto"/>
          <w:szCs w:val="24"/>
        </w:rPr>
      </w:pPr>
      <w:r w:rsidRPr="00B27B83">
        <w:rPr>
          <w:rFonts w:eastAsia="Calibri" w:cs="Arial"/>
          <w:color w:val="auto"/>
          <w:szCs w:val="24"/>
          <w:highlight w:val="yellow"/>
        </w:rPr>
        <w:t>Source Sans Pro 12 font, Align Left</w:t>
      </w:r>
    </w:p>
    <w:p w14:paraId="543E4541" w14:textId="77777777" w:rsidR="001B142A" w:rsidRPr="00B27B83" w:rsidRDefault="001B142A" w:rsidP="001B142A">
      <w:pPr>
        <w:keepNext/>
        <w:keepLines/>
        <w:spacing w:before="360" w:after="120" w:line="259" w:lineRule="auto"/>
        <w:outlineLvl w:val="2"/>
        <w:rPr>
          <w:rFonts w:eastAsia="DengXian Light" w:cs="Times New Roman"/>
          <w:b/>
          <w:color w:val="auto"/>
          <w:sz w:val="28"/>
          <w:szCs w:val="28"/>
        </w:rPr>
      </w:pPr>
      <w:r w:rsidRPr="00B27B83">
        <w:rPr>
          <w:rFonts w:eastAsia="DengXian Light" w:cs="Times New Roman"/>
          <w:b/>
          <w:color w:val="auto"/>
          <w:sz w:val="28"/>
          <w:szCs w:val="28"/>
        </w:rPr>
        <w:t xml:space="preserve">References </w:t>
      </w:r>
    </w:p>
    <w:p w14:paraId="73F39FD5" w14:textId="77777777" w:rsidR="001B142A" w:rsidRPr="00B27B83" w:rsidRDefault="001B142A" w:rsidP="001B142A">
      <w:pPr>
        <w:spacing w:before="0" w:after="200" w:line="259" w:lineRule="auto"/>
        <w:rPr>
          <w:rFonts w:eastAsia="Calibri" w:cs="Arial"/>
          <w:color w:val="auto"/>
          <w:szCs w:val="24"/>
          <w:shd w:val="clear" w:color="auto" w:fill="FFFFFF"/>
        </w:rPr>
      </w:pPr>
      <w:r w:rsidRPr="00B27B83">
        <w:rPr>
          <w:rFonts w:eastAsia="Calibri" w:cs="Arial"/>
          <w:color w:val="auto"/>
          <w:szCs w:val="24"/>
          <w:shd w:val="clear" w:color="auto" w:fill="FFFFFF"/>
        </w:rPr>
        <w:t xml:space="preserve">New Page. List all citations either in sequential order that they have been referenced in this report, or in alphabetical order. </w:t>
      </w:r>
    </w:p>
    <w:p w14:paraId="6447AAAF" w14:textId="77777777" w:rsidR="001B142A" w:rsidRPr="00B27B83" w:rsidRDefault="001B142A" w:rsidP="001B142A">
      <w:pPr>
        <w:keepNext/>
        <w:keepLines/>
        <w:spacing w:before="360" w:after="120" w:line="259" w:lineRule="auto"/>
        <w:outlineLvl w:val="1"/>
        <w:rPr>
          <w:rFonts w:eastAsia="Calibri" w:cs="Arial"/>
          <w:color w:val="auto"/>
          <w:szCs w:val="24"/>
        </w:rPr>
      </w:pPr>
      <w:r w:rsidRPr="00B27B83">
        <w:rPr>
          <w:rFonts w:eastAsia="Calibri" w:cs="Arial"/>
          <w:color w:val="auto"/>
          <w:szCs w:val="24"/>
          <w:highlight w:val="yellow"/>
        </w:rPr>
        <w:t>Source Sans Pro 12 font, Align Left</w:t>
      </w:r>
    </w:p>
    <w:p w14:paraId="2C6BE29A" w14:textId="77777777" w:rsidR="001B142A" w:rsidRPr="00B27B83" w:rsidRDefault="001B142A" w:rsidP="001B142A">
      <w:pPr>
        <w:keepNext/>
        <w:keepLines/>
        <w:spacing w:before="360" w:after="120" w:line="259" w:lineRule="auto"/>
        <w:outlineLvl w:val="2"/>
        <w:rPr>
          <w:rFonts w:eastAsia="DengXian Light" w:cs="Times New Roman"/>
          <w:b/>
          <w:color w:val="auto"/>
          <w:sz w:val="28"/>
          <w:szCs w:val="28"/>
        </w:rPr>
      </w:pPr>
      <w:r w:rsidRPr="00B27B83">
        <w:rPr>
          <w:rFonts w:eastAsia="DengXian Light" w:cs="Times New Roman"/>
          <w:b/>
          <w:color w:val="auto"/>
          <w:sz w:val="28"/>
          <w:szCs w:val="28"/>
        </w:rPr>
        <w:t>Appendices</w:t>
      </w:r>
    </w:p>
    <w:p w14:paraId="41E0FE6B" w14:textId="097753D4" w:rsidR="001B142A" w:rsidRPr="00B27B83" w:rsidRDefault="001B142A" w:rsidP="001B142A">
      <w:pPr>
        <w:spacing w:before="0" w:after="0" w:line="240" w:lineRule="auto"/>
        <w:textAlignment w:val="baseline"/>
        <w:rPr>
          <w:rFonts w:eastAsia="Calibri" w:cs="Calibri"/>
          <w:color w:val="auto"/>
          <w:szCs w:val="24"/>
          <w:lang w:eastAsia="en-NZ"/>
        </w:rPr>
      </w:pPr>
      <w:r w:rsidRPr="00B27B83">
        <w:rPr>
          <w:rFonts w:eastAsia="Calibri" w:cs="Calibri"/>
          <w:color w:val="auto"/>
          <w:szCs w:val="24"/>
          <w:lang w:eastAsia="en-NZ"/>
        </w:rPr>
        <w:t xml:space="preserve">New page per Appendices. </w:t>
      </w:r>
    </w:p>
    <w:p w14:paraId="6F8D2BDB" w14:textId="77777777" w:rsidR="001B142A" w:rsidRPr="00B27B83" w:rsidRDefault="001B142A" w:rsidP="001B142A">
      <w:pPr>
        <w:spacing w:before="0" w:after="0" w:line="240" w:lineRule="auto"/>
        <w:textAlignment w:val="baseline"/>
        <w:rPr>
          <w:rFonts w:eastAsia="Calibri" w:cs="Calibri"/>
          <w:color w:val="auto"/>
          <w:szCs w:val="24"/>
          <w:lang w:eastAsia="en-NZ"/>
        </w:rPr>
      </w:pPr>
    </w:p>
    <w:p w14:paraId="15D85A5C" w14:textId="77777777" w:rsidR="001B142A" w:rsidRPr="00B27B83" w:rsidRDefault="001B142A" w:rsidP="001B142A">
      <w:pPr>
        <w:spacing w:before="0" w:after="200" w:line="259" w:lineRule="auto"/>
        <w:rPr>
          <w:rFonts w:eastAsia="Calibri" w:cs="Arial"/>
          <w:color w:val="auto"/>
          <w:szCs w:val="24"/>
        </w:rPr>
      </w:pPr>
      <w:r w:rsidRPr="00B27B83">
        <w:rPr>
          <w:rFonts w:eastAsia="Calibri" w:cs="Arial"/>
          <w:color w:val="auto"/>
          <w:szCs w:val="24"/>
          <w:highlight w:val="yellow"/>
        </w:rPr>
        <w:t>Source Sans Pro 12 font, Align Left</w:t>
      </w:r>
    </w:p>
    <w:p w14:paraId="7CF0844B" w14:textId="77777777" w:rsidR="001B142A" w:rsidRDefault="001B142A" w:rsidP="00702948">
      <w:pPr>
        <w:keepNext/>
        <w:keepLines/>
        <w:spacing w:before="360" w:after="120" w:line="259" w:lineRule="auto"/>
        <w:outlineLvl w:val="1"/>
        <w:rPr>
          <w:rFonts w:eastAsia="Calibri" w:cs="Arial"/>
          <w:color w:val="auto"/>
          <w:szCs w:val="24"/>
          <w:lang w:val="fr-FR"/>
        </w:rPr>
      </w:pPr>
    </w:p>
    <w:p w14:paraId="5D0F1104" w14:textId="77777777" w:rsidR="001B142A" w:rsidRDefault="001B142A">
      <w:pPr>
        <w:spacing w:before="0" w:line="259" w:lineRule="auto"/>
        <w:rPr>
          <w:color w:val="auto"/>
          <w:sz w:val="28"/>
        </w:rPr>
      </w:pPr>
      <w:r>
        <w:rPr>
          <w:color w:val="auto"/>
        </w:rPr>
        <w:br w:type="page"/>
      </w:r>
    </w:p>
    <w:p w14:paraId="3FB13B46" w14:textId="4F752B68" w:rsidR="001A7A4E" w:rsidRPr="00B27B83" w:rsidRDefault="001A3B46" w:rsidP="00E47EA0">
      <w:pPr>
        <w:pStyle w:val="Intro"/>
        <w:rPr>
          <w:color w:val="auto"/>
        </w:rPr>
      </w:pPr>
      <w:r w:rsidRPr="00B27B83">
        <w:rPr>
          <w:color w:val="auto"/>
        </w:rPr>
        <w:lastRenderedPageBreak/>
        <w:t>Intro</w:t>
      </w:r>
      <w:r w:rsidR="00DC556E" w:rsidRPr="00B27B83">
        <w:rPr>
          <w:color w:val="auto"/>
        </w:rPr>
        <w:t xml:space="preserve">: </w:t>
      </w:r>
      <w:r w:rsidRPr="00B27B83">
        <w:rPr>
          <w:color w:val="auto"/>
        </w:rPr>
        <w:t xml:space="preserve">Please use the Styles Ribbon to </w:t>
      </w:r>
      <w:r w:rsidR="00EC3444" w:rsidRPr="00B27B83">
        <w:rPr>
          <w:color w:val="auto"/>
        </w:rPr>
        <w:t>select the correct</w:t>
      </w:r>
      <w:r w:rsidRPr="00B27B83">
        <w:rPr>
          <w:color w:val="auto"/>
        </w:rPr>
        <w:t xml:space="preserve"> copy format. Do not modify styles. </w:t>
      </w:r>
    </w:p>
    <w:p w14:paraId="0D3BBA0F" w14:textId="77777777" w:rsidR="00E26FB7" w:rsidRPr="00B27B83" w:rsidRDefault="00E26FB7" w:rsidP="00B07399">
      <w:pPr>
        <w:pStyle w:val="Heading1"/>
        <w:rPr>
          <w:color w:val="auto"/>
        </w:rPr>
      </w:pPr>
      <w:r w:rsidRPr="00B27B83">
        <w:rPr>
          <w:color w:val="auto"/>
        </w:rPr>
        <w:t>Heading 1</w:t>
      </w:r>
    </w:p>
    <w:p w14:paraId="475D8BD1" w14:textId="77777777" w:rsidR="002E7E1D" w:rsidRPr="00B27B83" w:rsidRDefault="00281FA3" w:rsidP="00BC6792">
      <w:pPr>
        <w:rPr>
          <w:color w:val="auto"/>
        </w:rPr>
      </w:pPr>
      <w:r w:rsidRPr="00B27B83">
        <w:rPr>
          <w:color w:val="auto"/>
        </w:rPr>
        <w:t>Lorem ipsum dolor sit amet, falli dolores vituperata id mei. Graeco euripidis per ea. At vim nulla intellegebat voluptatibus. Cu est numquam fastidii interesset.</w:t>
      </w:r>
      <w:r w:rsidR="001A7A4E" w:rsidRPr="00B27B83">
        <w:rPr>
          <w:color w:val="auto"/>
        </w:rPr>
        <w:t xml:space="preserve"> </w:t>
      </w:r>
      <w:r w:rsidR="00BC6792" w:rsidRPr="00B27B83">
        <w:rPr>
          <w:rStyle w:val="Hyperlink"/>
          <w:color w:val="auto"/>
        </w:rPr>
        <w:t xml:space="preserve">Lorem ipsum dolor sit </w:t>
      </w:r>
      <w:r w:rsidR="00BC6792" w:rsidRPr="00B27B83">
        <w:rPr>
          <w:color w:val="auto"/>
        </w:rPr>
        <w:t xml:space="preserve">amet, falli dolores vituperata id mei. Graeco euripidis per ea. </w:t>
      </w:r>
    </w:p>
    <w:p w14:paraId="6AC9BDDF" w14:textId="77777777" w:rsidR="00BC6792" w:rsidRPr="00B27B83" w:rsidRDefault="002E7E1D" w:rsidP="002E7E1D">
      <w:pPr>
        <w:pStyle w:val="Quote"/>
        <w:rPr>
          <w:color w:val="auto"/>
        </w:rPr>
      </w:pPr>
      <w:r w:rsidRPr="00B27B83">
        <w:rPr>
          <w:color w:val="auto"/>
        </w:rPr>
        <w:t>“</w:t>
      </w:r>
      <w:r w:rsidR="00BB1538" w:rsidRPr="00B27B83">
        <w:rPr>
          <w:color w:val="auto"/>
        </w:rPr>
        <w:t xml:space="preserve">Quote: </w:t>
      </w:r>
      <w:r w:rsidR="00BC6792" w:rsidRPr="00B27B83">
        <w:rPr>
          <w:color w:val="auto"/>
        </w:rPr>
        <w:t>At vim nulla intellegebat voluptatibus. Cu est numquam fastidii interesset. Lorem ipsum dolor sit amet</w:t>
      </w:r>
      <w:r w:rsidRPr="00B27B83">
        <w:rPr>
          <w:color w:val="auto"/>
        </w:rPr>
        <w:t>.”</w:t>
      </w:r>
      <w:r w:rsidR="00BC6792" w:rsidRPr="00B27B83">
        <w:rPr>
          <w:color w:val="auto"/>
        </w:rPr>
        <w:t xml:space="preserve"> </w:t>
      </w:r>
    </w:p>
    <w:p w14:paraId="5885F1E5" w14:textId="77777777" w:rsidR="00E53550" w:rsidRPr="00B27B83" w:rsidRDefault="00E53550" w:rsidP="00B07399">
      <w:pPr>
        <w:pStyle w:val="Heading2"/>
        <w:rPr>
          <w:color w:val="auto"/>
        </w:rPr>
      </w:pPr>
      <w:r w:rsidRPr="00B27B83">
        <w:rPr>
          <w:color w:val="auto"/>
        </w:rPr>
        <w:t>Heading 2</w:t>
      </w:r>
    </w:p>
    <w:p w14:paraId="259DCEF6" w14:textId="77777777" w:rsidR="00E53550" w:rsidRPr="00B27B83" w:rsidRDefault="00BC6792" w:rsidP="00E53550">
      <w:pPr>
        <w:pStyle w:val="Bullet"/>
        <w:rPr>
          <w:color w:val="auto"/>
        </w:rPr>
      </w:pPr>
      <w:r w:rsidRPr="00B27B83">
        <w:rPr>
          <w:color w:val="auto"/>
        </w:rPr>
        <w:t>Lorem ipsum dolor sit amet,</w:t>
      </w:r>
    </w:p>
    <w:p w14:paraId="32197501" w14:textId="77777777" w:rsidR="00E53550" w:rsidRPr="00B27B83" w:rsidRDefault="00BC6792" w:rsidP="00E53550">
      <w:pPr>
        <w:pStyle w:val="Bullet"/>
        <w:rPr>
          <w:color w:val="auto"/>
        </w:rPr>
      </w:pPr>
      <w:r w:rsidRPr="00B27B83">
        <w:rPr>
          <w:color w:val="auto"/>
        </w:rPr>
        <w:t xml:space="preserve"> falli dolores vituperata id mei. </w:t>
      </w:r>
    </w:p>
    <w:p w14:paraId="15AA85B3" w14:textId="77777777" w:rsidR="00E53550" w:rsidRPr="00B27B83" w:rsidRDefault="00BC6792" w:rsidP="00E53550">
      <w:pPr>
        <w:pStyle w:val="ListParagraph"/>
        <w:rPr>
          <w:color w:val="auto"/>
        </w:rPr>
      </w:pPr>
      <w:r w:rsidRPr="00B27B83">
        <w:rPr>
          <w:color w:val="auto"/>
        </w:rPr>
        <w:t xml:space="preserve">Graeco euripidis per ea. </w:t>
      </w:r>
    </w:p>
    <w:p w14:paraId="49D7F1CD" w14:textId="77777777" w:rsidR="00E53550" w:rsidRPr="00B27B83" w:rsidRDefault="00BC6792" w:rsidP="00C14E0E">
      <w:pPr>
        <w:pStyle w:val="ListParagraph"/>
        <w:rPr>
          <w:color w:val="auto"/>
        </w:rPr>
      </w:pPr>
      <w:r w:rsidRPr="00B27B83">
        <w:rPr>
          <w:color w:val="auto"/>
        </w:rPr>
        <w:t xml:space="preserve">At vim nulla intellegebat voluptatibus. </w:t>
      </w:r>
    </w:p>
    <w:p w14:paraId="7C643423" w14:textId="77777777" w:rsidR="00AA013F" w:rsidRPr="00B27B83" w:rsidRDefault="00AA013F" w:rsidP="004F6660">
      <w:pPr>
        <w:pStyle w:val="Heading3"/>
        <w:rPr>
          <w:color w:val="auto"/>
        </w:rPr>
      </w:pPr>
      <w:r w:rsidRPr="00B27B83">
        <w:rPr>
          <w:color w:val="auto"/>
        </w:rPr>
        <w:t xml:space="preserve">Heading 3: Table </w:t>
      </w:r>
      <w:r w:rsidR="0050450F" w:rsidRPr="00B27B83">
        <w:rPr>
          <w:color w:val="auto"/>
        </w:rPr>
        <w:t>copy,</w:t>
      </w:r>
      <w:r w:rsidRPr="00B27B83">
        <w:rPr>
          <w:color w:val="auto"/>
        </w:rPr>
        <w:t xml:space="preserve"> and bullets are smaller at 11pt</w:t>
      </w:r>
      <w:r w:rsidR="000060A1" w:rsidRPr="00B27B83">
        <w:rPr>
          <w:color w:val="auto"/>
        </w:rPr>
        <w:t>.</w:t>
      </w:r>
      <w:r w:rsidR="00EC3444" w:rsidRPr="00B27B83">
        <w:rPr>
          <w:color w:val="auto"/>
        </w:rPr>
        <w:t xml:space="preserve"> Tables can be in any format</w:t>
      </w:r>
    </w:p>
    <w:tbl>
      <w:tblPr>
        <w:tblStyle w:val="TableGrid"/>
        <w:tblW w:w="0" w:type="auto"/>
        <w:tblLook w:val="04A0" w:firstRow="1" w:lastRow="0" w:firstColumn="1" w:lastColumn="0" w:noHBand="0" w:noVBand="1"/>
      </w:tblPr>
      <w:tblGrid>
        <w:gridCol w:w="2255"/>
        <w:gridCol w:w="2255"/>
        <w:gridCol w:w="2255"/>
        <w:gridCol w:w="2255"/>
      </w:tblGrid>
      <w:tr w:rsidR="00B27B83" w:rsidRPr="00B27B83" w14:paraId="44785A0F" w14:textId="77777777" w:rsidTr="00322345">
        <w:tc>
          <w:tcPr>
            <w:tcW w:w="2255" w:type="dxa"/>
            <w:tcBorders>
              <w:right w:val="single" w:sz="4" w:space="0" w:color="FFFFFF" w:themeColor="background2"/>
            </w:tcBorders>
            <w:shd w:val="clear" w:color="auto" w:fill="052A4D" w:themeFill="accent1"/>
          </w:tcPr>
          <w:p w14:paraId="2B312DC9"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right w:val="single" w:sz="4" w:space="0" w:color="FFFFFF" w:themeColor="background2"/>
            </w:tcBorders>
            <w:shd w:val="clear" w:color="auto" w:fill="052A4D" w:themeFill="accent1"/>
          </w:tcPr>
          <w:p w14:paraId="18B6304B"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right w:val="single" w:sz="4" w:space="0" w:color="FFFFFF" w:themeColor="background2"/>
            </w:tcBorders>
            <w:shd w:val="clear" w:color="auto" w:fill="052A4D" w:themeFill="accent1"/>
          </w:tcPr>
          <w:p w14:paraId="20677089"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tcBorders>
            <w:shd w:val="clear" w:color="auto" w:fill="052A4D" w:themeFill="accent1"/>
          </w:tcPr>
          <w:p w14:paraId="3B54EF97" w14:textId="77777777" w:rsidR="00BF7F5C" w:rsidRPr="00B27B83" w:rsidRDefault="00BF7F5C" w:rsidP="00322345">
            <w:pPr>
              <w:pStyle w:val="TableCopy"/>
              <w:rPr>
                <w:b/>
                <w:bCs/>
                <w:color w:val="auto"/>
              </w:rPr>
            </w:pPr>
            <w:r w:rsidRPr="00B27B83">
              <w:rPr>
                <w:b/>
                <w:bCs/>
                <w:color w:val="auto"/>
              </w:rPr>
              <w:t>Lorem</w:t>
            </w:r>
          </w:p>
        </w:tc>
      </w:tr>
      <w:tr w:rsidR="00B27B83" w:rsidRPr="00B27B83" w14:paraId="572F3F85" w14:textId="77777777" w:rsidTr="00322345">
        <w:tc>
          <w:tcPr>
            <w:tcW w:w="2255" w:type="dxa"/>
          </w:tcPr>
          <w:p w14:paraId="5823C1FF" w14:textId="77777777" w:rsidR="00BF7F5C" w:rsidRPr="00B27B83" w:rsidRDefault="00BF7F5C" w:rsidP="00322345">
            <w:pPr>
              <w:pStyle w:val="TableCopy"/>
              <w:rPr>
                <w:color w:val="auto"/>
              </w:rPr>
            </w:pPr>
            <w:r w:rsidRPr="00B27B83">
              <w:rPr>
                <w:color w:val="auto"/>
              </w:rPr>
              <w:t>Lorem</w:t>
            </w:r>
          </w:p>
        </w:tc>
        <w:tc>
          <w:tcPr>
            <w:tcW w:w="2255" w:type="dxa"/>
          </w:tcPr>
          <w:p w14:paraId="6ED63797" w14:textId="77777777" w:rsidR="00BF7F5C" w:rsidRPr="00B27B83" w:rsidRDefault="00BF7F5C" w:rsidP="00322345">
            <w:pPr>
              <w:pStyle w:val="TableBullet"/>
              <w:rPr>
                <w:color w:val="auto"/>
              </w:rPr>
            </w:pPr>
            <w:r w:rsidRPr="00B27B83">
              <w:rPr>
                <w:color w:val="auto"/>
              </w:rPr>
              <w:t>Lorem</w:t>
            </w:r>
          </w:p>
          <w:p w14:paraId="2B1F8189" w14:textId="77777777" w:rsidR="00BF7F5C" w:rsidRPr="00B27B83" w:rsidRDefault="00BF7F5C" w:rsidP="00322345">
            <w:pPr>
              <w:pStyle w:val="TableBullet"/>
              <w:rPr>
                <w:color w:val="auto"/>
              </w:rPr>
            </w:pPr>
            <w:r w:rsidRPr="00B27B83">
              <w:rPr>
                <w:color w:val="auto"/>
              </w:rPr>
              <w:t>Lorem</w:t>
            </w:r>
          </w:p>
        </w:tc>
        <w:tc>
          <w:tcPr>
            <w:tcW w:w="2255" w:type="dxa"/>
          </w:tcPr>
          <w:p w14:paraId="72B92AF9" w14:textId="77777777" w:rsidR="00BF7F5C" w:rsidRPr="00B27B83" w:rsidRDefault="00BF7F5C" w:rsidP="00322345">
            <w:pPr>
              <w:pStyle w:val="TableNumber"/>
              <w:rPr>
                <w:color w:val="auto"/>
              </w:rPr>
            </w:pPr>
            <w:r w:rsidRPr="00B27B83">
              <w:rPr>
                <w:color w:val="auto"/>
              </w:rPr>
              <w:t>Lorem</w:t>
            </w:r>
          </w:p>
          <w:p w14:paraId="44B29A3A" w14:textId="77777777" w:rsidR="00BF7F5C" w:rsidRPr="00B27B83" w:rsidRDefault="00BF7F5C" w:rsidP="00322345">
            <w:pPr>
              <w:pStyle w:val="TableNumber"/>
              <w:rPr>
                <w:color w:val="auto"/>
              </w:rPr>
            </w:pPr>
            <w:r w:rsidRPr="00B27B83">
              <w:rPr>
                <w:color w:val="auto"/>
              </w:rPr>
              <w:t>Lorem</w:t>
            </w:r>
          </w:p>
        </w:tc>
        <w:tc>
          <w:tcPr>
            <w:tcW w:w="2255" w:type="dxa"/>
          </w:tcPr>
          <w:p w14:paraId="12D38202" w14:textId="77777777" w:rsidR="00BF7F5C" w:rsidRPr="00B27B83" w:rsidRDefault="00BF7F5C" w:rsidP="00322345">
            <w:pPr>
              <w:pStyle w:val="TableCopy"/>
              <w:rPr>
                <w:color w:val="auto"/>
              </w:rPr>
            </w:pPr>
            <w:r w:rsidRPr="00B27B83">
              <w:rPr>
                <w:color w:val="auto"/>
              </w:rPr>
              <w:t>Lorem</w:t>
            </w:r>
          </w:p>
        </w:tc>
      </w:tr>
      <w:tr w:rsidR="00BF7F5C" w:rsidRPr="00B27B83" w14:paraId="1A879581" w14:textId="77777777" w:rsidTr="00322345">
        <w:tc>
          <w:tcPr>
            <w:tcW w:w="2255" w:type="dxa"/>
          </w:tcPr>
          <w:p w14:paraId="4AA4C561" w14:textId="77777777" w:rsidR="00BF7F5C" w:rsidRPr="00B27B83" w:rsidRDefault="00BF7F5C" w:rsidP="00322345">
            <w:pPr>
              <w:pStyle w:val="TableCopy"/>
              <w:rPr>
                <w:color w:val="auto"/>
              </w:rPr>
            </w:pPr>
            <w:r w:rsidRPr="00B27B83">
              <w:rPr>
                <w:color w:val="auto"/>
              </w:rPr>
              <w:t>Lorem</w:t>
            </w:r>
          </w:p>
        </w:tc>
        <w:tc>
          <w:tcPr>
            <w:tcW w:w="2255" w:type="dxa"/>
          </w:tcPr>
          <w:p w14:paraId="2E3501F1" w14:textId="77777777" w:rsidR="00BF7F5C" w:rsidRPr="00B27B83" w:rsidRDefault="00BF7F5C" w:rsidP="00322345">
            <w:pPr>
              <w:pStyle w:val="TableBullet"/>
              <w:rPr>
                <w:color w:val="auto"/>
              </w:rPr>
            </w:pPr>
            <w:r w:rsidRPr="00B27B83">
              <w:rPr>
                <w:color w:val="auto"/>
              </w:rPr>
              <w:t>Lorem</w:t>
            </w:r>
          </w:p>
        </w:tc>
        <w:tc>
          <w:tcPr>
            <w:tcW w:w="2255" w:type="dxa"/>
          </w:tcPr>
          <w:p w14:paraId="42983D03" w14:textId="77777777" w:rsidR="00BF7F5C" w:rsidRPr="00B27B83" w:rsidRDefault="00BF7F5C" w:rsidP="00322345">
            <w:pPr>
              <w:pStyle w:val="TableNumber"/>
              <w:rPr>
                <w:color w:val="auto"/>
              </w:rPr>
            </w:pPr>
            <w:r w:rsidRPr="00B27B83">
              <w:rPr>
                <w:color w:val="auto"/>
              </w:rPr>
              <w:t>Lorem</w:t>
            </w:r>
          </w:p>
        </w:tc>
        <w:tc>
          <w:tcPr>
            <w:tcW w:w="2255" w:type="dxa"/>
          </w:tcPr>
          <w:p w14:paraId="65697A59" w14:textId="77777777" w:rsidR="00BF7F5C" w:rsidRPr="00B27B83" w:rsidRDefault="00BF7F5C" w:rsidP="00322345">
            <w:pPr>
              <w:pStyle w:val="TableCopy"/>
              <w:rPr>
                <w:color w:val="auto"/>
              </w:rPr>
            </w:pPr>
            <w:r w:rsidRPr="00B27B83">
              <w:rPr>
                <w:color w:val="auto"/>
              </w:rPr>
              <w:t>Lorem</w:t>
            </w:r>
          </w:p>
        </w:tc>
      </w:tr>
    </w:tbl>
    <w:p w14:paraId="5E7F424A" w14:textId="77777777" w:rsidR="00BD509D" w:rsidRPr="00B27B83" w:rsidRDefault="00BD509D" w:rsidP="00E910CA">
      <w:pPr>
        <w:jc w:val="both"/>
        <w:rPr>
          <w:color w:val="auto"/>
        </w:rPr>
      </w:pPr>
    </w:p>
    <w:p w14:paraId="531EF536" w14:textId="77777777" w:rsidR="00061A6C" w:rsidRPr="00B27B83" w:rsidRDefault="00061A6C" w:rsidP="00E910CA">
      <w:pPr>
        <w:jc w:val="both"/>
        <w:rPr>
          <w:color w:val="auto"/>
        </w:rPr>
      </w:pPr>
    </w:p>
    <w:p w14:paraId="65B1FAC5" w14:textId="77777777" w:rsidR="0068128A" w:rsidRPr="00B27B83" w:rsidRDefault="0068128A" w:rsidP="00061A6C">
      <w:pPr>
        <w:spacing w:before="0" w:line="259" w:lineRule="auto"/>
        <w:rPr>
          <w:color w:val="auto"/>
        </w:rPr>
      </w:pPr>
    </w:p>
    <w:p w14:paraId="77EE55D1" w14:textId="77777777" w:rsidR="001A7A4E" w:rsidRPr="00B27B83" w:rsidRDefault="001A7A4E" w:rsidP="00061A6C">
      <w:pPr>
        <w:spacing w:before="0" w:line="259" w:lineRule="auto"/>
        <w:rPr>
          <w:color w:val="auto"/>
        </w:rPr>
      </w:pPr>
    </w:p>
    <w:sectPr w:rsidR="001A7A4E" w:rsidRPr="00B27B83" w:rsidSect="001B142A">
      <w:headerReference w:type="default" r:id="rId13"/>
      <w:footerReference w:type="even" r:id="rId14"/>
      <w:footerReference w:type="default" r:id="rId15"/>
      <w:headerReference w:type="first" r:id="rId16"/>
      <w:pgSz w:w="11910" w:h="16840" w:code="9"/>
      <w:pgMar w:top="1440" w:right="1440" w:bottom="1440" w:left="1440" w:header="720" w:footer="36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85E8" w14:textId="77777777" w:rsidR="001F413C" w:rsidRDefault="001F413C" w:rsidP="006514D4">
      <w:pPr>
        <w:spacing w:after="0" w:line="240" w:lineRule="auto"/>
      </w:pPr>
      <w:r>
        <w:separator/>
      </w:r>
    </w:p>
  </w:endnote>
  <w:endnote w:type="continuationSeparator" w:id="0">
    <w:p w14:paraId="1A7E80E2" w14:textId="77777777" w:rsidR="001F413C" w:rsidRDefault="001F413C" w:rsidP="0065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ource Sans Pro">
    <w:altName w:val="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87FB" w14:textId="77777777" w:rsidR="002C2A31" w:rsidRDefault="00E8710B">
    <w:pPr>
      <w:pStyle w:val="Footer"/>
    </w:pPr>
    <w:r>
      <w:rPr>
        <w:noProof/>
      </w:rPr>
      <mc:AlternateContent>
        <mc:Choice Requires="wps">
          <w:drawing>
            <wp:anchor distT="0" distB="0" distL="0" distR="0" simplePos="0" relativeHeight="251702272" behindDoc="0" locked="0" layoutInCell="1" allowOverlap="1" wp14:anchorId="618DBD04" wp14:editId="159936E5">
              <wp:simplePos x="635" y="635"/>
              <wp:positionH relativeFrom="page">
                <wp:align>center</wp:align>
              </wp:positionH>
              <wp:positionV relativeFrom="page">
                <wp:align>bottom</wp:align>
              </wp:positionV>
              <wp:extent cx="443865" cy="443865"/>
              <wp:effectExtent l="0" t="0" r="15875" b="0"/>
              <wp:wrapNone/>
              <wp:docPr id="126359961" name="Text Box 2" descr="IN CONFIDENC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DA6F1" w14:textId="77777777" w:rsidR="00E8710B" w:rsidRPr="00E8710B" w:rsidRDefault="00E8710B" w:rsidP="00E8710B">
                          <w:pPr>
                            <w:spacing w:after="0"/>
                            <w:rPr>
                              <w:rFonts w:ascii="Calibri" w:eastAsia="Calibri" w:hAnsi="Calibri" w:cs="Calibri"/>
                              <w:noProof/>
                              <w:color w:val="000000"/>
                              <w:sz w:val="20"/>
                              <w:szCs w:val="20"/>
                            </w:rPr>
                          </w:pPr>
                          <w:r w:rsidRPr="00E8710B">
                            <w:rPr>
                              <w:rFonts w:ascii="Calibri" w:eastAsia="Calibri" w:hAnsi="Calibri" w:cs="Calibri"/>
                              <w:noProof/>
                              <w:color w:val="000000"/>
                              <w:sz w:val="20"/>
                              <w:szCs w:val="20"/>
                            </w:rPr>
                            <w:t>IN CONFIDENCE-COMMERCIAL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DBD04" id="_x0000_t202" coordsize="21600,21600" o:spt="202" path="m,l,21600r21600,l21600,xe">
              <v:stroke joinstyle="miter"/>
              <v:path gradientshapeok="t" o:connecttype="rect"/>
            </v:shapetype>
            <v:shape id="Text Box 2" o:spid="_x0000_s1026" type="#_x0000_t202" alt="IN CONFIDENCE-COMMER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EDA6F1" w14:textId="77777777" w:rsidR="00E8710B" w:rsidRPr="00E8710B" w:rsidRDefault="00E8710B" w:rsidP="00E8710B">
                    <w:pPr>
                      <w:spacing w:after="0"/>
                      <w:rPr>
                        <w:rFonts w:ascii="Calibri" w:eastAsia="Calibri" w:hAnsi="Calibri" w:cs="Calibri"/>
                        <w:noProof/>
                        <w:color w:val="000000"/>
                        <w:sz w:val="20"/>
                        <w:szCs w:val="20"/>
                      </w:rPr>
                    </w:pPr>
                    <w:r w:rsidRPr="00E8710B">
                      <w:rPr>
                        <w:rFonts w:ascii="Calibri" w:eastAsia="Calibri" w:hAnsi="Calibri" w:cs="Calibri"/>
                        <w:noProof/>
                        <w:color w:val="000000"/>
                        <w:sz w:val="20"/>
                        <w:szCs w:val="20"/>
                      </w:rPr>
                      <w:t>IN CONFIDENCE-COMMERCIAL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3748" w14:textId="6349F34F" w:rsidR="002C2A31" w:rsidRPr="000E4CBB" w:rsidRDefault="000E4CBB" w:rsidP="001462B8">
    <w:pPr>
      <w:pStyle w:val="Footer"/>
      <w:tabs>
        <w:tab w:val="clear" w:pos="9026"/>
        <w:tab w:val="left" w:pos="210"/>
        <w:tab w:val="left" w:pos="2040"/>
        <w:tab w:val="right" w:pos="9030"/>
        <w:tab w:val="right" w:pos="9756"/>
      </w:tabs>
      <w:rPr>
        <w:color w:val="auto"/>
        <w:sz w:val="20"/>
        <w:szCs w:val="20"/>
      </w:rPr>
    </w:pPr>
    <w:r w:rsidRPr="000E4CBB">
      <w:rPr>
        <w:color w:val="auto"/>
        <w:sz w:val="20"/>
        <w:szCs w:val="20"/>
        <w:highlight w:val="yellow"/>
      </w:rPr>
      <w:t xml:space="preserve">&lt;Insert Project Title </w:t>
    </w:r>
    <w:r w:rsidRPr="001B142A">
      <w:rPr>
        <w:color w:val="auto"/>
        <w:sz w:val="20"/>
        <w:szCs w:val="20"/>
        <w:highlight w:val="yellow"/>
      </w:rPr>
      <w:t>here</w:t>
    </w:r>
    <w:r w:rsidR="001B142A" w:rsidRPr="001B142A">
      <w:rPr>
        <w:color w:val="auto"/>
        <w:sz w:val="20"/>
        <w:szCs w:val="20"/>
        <w:highlight w:val="yellow"/>
      </w:rPr>
      <w:t xml:space="preserve"> </w:t>
    </w:r>
    <w:r w:rsidR="001B142A">
      <w:rPr>
        <w:color w:val="auto"/>
        <w:sz w:val="20"/>
        <w:szCs w:val="20"/>
        <w:highlight w:val="yellow"/>
      </w:rPr>
      <w:t>as “</w:t>
    </w:r>
    <w:r w:rsidR="001B142A" w:rsidRPr="001B142A">
      <w:rPr>
        <w:color w:val="auto"/>
        <w:sz w:val="20"/>
        <w:szCs w:val="20"/>
        <w:highlight w:val="yellow"/>
      </w:rPr>
      <w:t>1234: Project Title”.</w:t>
    </w:r>
    <w:r w:rsidR="001B142A" w:rsidRPr="001B142A">
      <w:rPr>
        <w:color w:val="auto"/>
        <w:sz w:val="20"/>
        <w:szCs w:val="20"/>
      </w:rPr>
      <w:t xml:space="preserve"> </w:t>
    </w:r>
    <w:r w:rsidRPr="000E4CBB">
      <w:rPr>
        <w:color w:val="auto"/>
        <w:sz w:val="20"/>
        <w:szCs w:val="20"/>
        <w:highlight w:val="yellow"/>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EF9E" w14:textId="77777777" w:rsidR="001F413C" w:rsidRDefault="001F413C" w:rsidP="006514D4">
      <w:pPr>
        <w:spacing w:after="0" w:line="240" w:lineRule="auto"/>
      </w:pPr>
      <w:r>
        <w:separator/>
      </w:r>
    </w:p>
  </w:footnote>
  <w:footnote w:type="continuationSeparator" w:id="0">
    <w:p w14:paraId="21D569B4" w14:textId="77777777" w:rsidR="001F413C" w:rsidRDefault="001F413C" w:rsidP="0065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BC03" w14:textId="386FA021" w:rsidR="001B142A" w:rsidRPr="001B142A" w:rsidRDefault="001B142A" w:rsidP="001B142A">
    <w:pPr>
      <w:spacing w:before="0" w:after="200" w:line="259" w:lineRule="auto"/>
      <w:rPr>
        <w:rFonts w:eastAsia="DengXian Light" w:cs="Times New Roman"/>
        <w:bCs/>
        <w:color w:val="auto"/>
        <w:szCs w:val="24"/>
        <w:highlight w:val="yellow"/>
      </w:rPr>
    </w:pPr>
    <w:r w:rsidRPr="00B27B83">
      <w:rPr>
        <w:rFonts w:eastAsia="DengXian Light" w:cs="Times New Roman"/>
        <w:bCs/>
        <w:color w:val="auto"/>
        <w:szCs w:val="24"/>
        <w:highlight w:val="yellow"/>
      </w:rPr>
      <w:t xml:space="preserve">Insert the </w:t>
    </w:r>
    <w:proofErr w:type="spellStart"/>
    <w:r w:rsidRPr="00B27B83">
      <w:rPr>
        <w:rFonts w:eastAsia="DengXian Light" w:cs="Times New Roman"/>
        <w:bCs/>
        <w:color w:val="auto"/>
        <w:szCs w:val="24"/>
        <w:highlight w:val="yellow"/>
      </w:rPr>
      <w:t>pg</w:t>
    </w:r>
    <w:proofErr w:type="spellEnd"/>
    <w:r w:rsidRPr="00B27B83">
      <w:rPr>
        <w:rFonts w:eastAsia="DengXian Light" w:cs="Times New Roman"/>
        <w:bCs/>
        <w:color w:val="auto"/>
        <w:szCs w:val="24"/>
        <w:highlight w:val="yellow"/>
      </w:rPr>
      <w:t xml:space="preserve"> </w:t>
    </w:r>
    <w:r>
      <w:rPr>
        <w:rFonts w:eastAsia="DengXian Light" w:cs="Times New Roman"/>
        <w:bCs/>
        <w:color w:val="auto"/>
        <w:szCs w:val="24"/>
        <w:highlight w:val="yellow"/>
      </w:rPr>
      <w:t>#</w:t>
    </w:r>
    <w:r w:rsidRPr="00B27B83">
      <w:rPr>
        <w:rFonts w:eastAsia="DengXian Light" w:cs="Times New Roman"/>
        <w:bCs/>
        <w:color w:val="auto"/>
        <w:szCs w:val="24"/>
        <w:highlight w:val="yellow"/>
      </w:rPr>
      <w:t xml:space="preserve"> in the header </w:t>
    </w:r>
    <w:r w:rsidR="001773C4">
      <w:rPr>
        <w:rFonts w:eastAsia="DengXian Light" w:cs="Times New Roman"/>
        <w:bCs/>
        <w:color w:val="auto"/>
        <w:szCs w:val="24"/>
        <w:highlight w:val="yellow"/>
      </w:rPr>
      <w:t>at the top</w:t>
    </w:r>
    <w:r w:rsidRPr="00B27B83">
      <w:rPr>
        <w:rFonts w:eastAsia="DengXian Light" w:cs="Times New Roman"/>
        <w:bCs/>
        <w:color w:val="auto"/>
        <w:szCs w:val="24"/>
        <w:highlight w:val="yellow"/>
      </w:rPr>
      <w:t xml:space="preserve"> right-hand side of each page as “Page X of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8A1A" w14:textId="0D931C56" w:rsidR="002C2A31" w:rsidRDefault="00801D33">
    <w:pPr>
      <w:pStyle w:val="Header"/>
    </w:pPr>
    <w:r w:rsidRPr="00DC7B58">
      <w:rPr>
        <w:highlight w:val="yellow"/>
      </w:rPr>
      <w:t xml:space="preserve">Logos of organisations involved in </w:t>
    </w:r>
    <w:r w:rsidR="005F6820">
      <w:rPr>
        <w:highlight w:val="yellow"/>
      </w:rPr>
      <w:t xml:space="preserve">the </w:t>
    </w:r>
    <w:r w:rsidRPr="00DC7B58">
      <w:rPr>
        <w:highlight w:val="yellow"/>
      </w:rPr>
      <w:t>research</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EA5939"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E00D95"/>
    <w:multiLevelType w:val="hybridMultilevel"/>
    <w:tmpl w:val="A1A6C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5"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335C7C"/>
    <w:multiLevelType w:val="multilevel"/>
    <w:tmpl w:val="2F86806E"/>
    <w:lvl w:ilvl="0">
      <w:start w:val="1"/>
      <w:numFmt w:val="bullet"/>
      <w:pStyle w:val="Bullet"/>
      <w:lvlText w:val=""/>
      <w:lvlJc w:val="left"/>
      <w:pPr>
        <w:ind w:left="360" w:hanging="360"/>
      </w:pPr>
      <w:rPr>
        <w:rFonts w:ascii="Symbol" w:hAnsi="Symbol" w:hint="default"/>
        <w:color w:val="052A4D" w:themeColor="accent1"/>
        <w:sz w:val="20"/>
        <w:u w:color="000000" w:themeColor="text2"/>
      </w:rPr>
    </w:lvl>
    <w:lvl w:ilvl="1">
      <w:start w:val="1"/>
      <w:numFmt w:val="bullet"/>
      <w:lvlText w:val="o"/>
      <w:lvlJc w:val="left"/>
      <w:pPr>
        <w:ind w:left="1080" w:hanging="360"/>
      </w:pPr>
      <w:rPr>
        <w:rFonts w:ascii="Calibri" w:hAnsi="Calibri" w:hint="default"/>
        <w:b/>
        <w:i w:val="0"/>
        <w:sz w:val="18"/>
        <w:u w:color="EA5939"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EA5939" w:themeColor="accent5"/>
        <w:sz w:val="20"/>
        <w:u w:color="04CDBE"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EA5939"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7994727C"/>
    <w:multiLevelType w:val="hybridMultilevel"/>
    <w:tmpl w:val="9E743364"/>
    <w:lvl w:ilvl="0" w:tplc="051A1F6C">
      <w:start w:val="1"/>
      <w:numFmt w:val="bullet"/>
      <w:lvlText w:val=""/>
      <w:lvlJc w:val="left"/>
      <w:pPr>
        <w:ind w:left="720" w:hanging="360"/>
      </w:pPr>
      <w:rPr>
        <w:rFonts w:ascii="Symbol" w:hAnsi="Symbol" w:hint="default"/>
        <w:color w:val="1C5072"/>
      </w:rPr>
    </w:lvl>
    <w:lvl w:ilvl="1" w:tplc="8228A6E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3474438">
    <w:abstractNumId w:val="7"/>
  </w:num>
  <w:num w:numId="2" w16cid:durableId="1295911490">
    <w:abstractNumId w:val="7"/>
  </w:num>
  <w:num w:numId="3" w16cid:durableId="284432905">
    <w:abstractNumId w:val="7"/>
  </w:num>
  <w:num w:numId="4" w16cid:durableId="1033458740">
    <w:abstractNumId w:val="4"/>
  </w:num>
  <w:num w:numId="5" w16cid:durableId="1885169202">
    <w:abstractNumId w:val="7"/>
  </w:num>
  <w:num w:numId="6" w16cid:durableId="822476929">
    <w:abstractNumId w:val="12"/>
  </w:num>
  <w:num w:numId="7" w16cid:durableId="1746217443">
    <w:abstractNumId w:val="5"/>
  </w:num>
  <w:num w:numId="8" w16cid:durableId="580724338">
    <w:abstractNumId w:val="1"/>
  </w:num>
  <w:num w:numId="9" w16cid:durableId="1116366473">
    <w:abstractNumId w:val="10"/>
  </w:num>
  <w:num w:numId="10" w16cid:durableId="1063525558">
    <w:abstractNumId w:val="9"/>
  </w:num>
  <w:num w:numId="11" w16cid:durableId="723915329">
    <w:abstractNumId w:val="13"/>
  </w:num>
  <w:num w:numId="12" w16cid:durableId="737941072">
    <w:abstractNumId w:val="6"/>
  </w:num>
  <w:num w:numId="13" w16cid:durableId="1054305791">
    <w:abstractNumId w:val="8"/>
  </w:num>
  <w:num w:numId="14" w16cid:durableId="2117752891">
    <w:abstractNumId w:val="13"/>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4CDBE"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EA5939"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2"/>
  </w:num>
  <w:num w:numId="16" w16cid:durableId="1253785403">
    <w:abstractNumId w:val="0"/>
  </w:num>
  <w:num w:numId="17" w16cid:durableId="998575435">
    <w:abstractNumId w:val="3"/>
  </w:num>
  <w:num w:numId="18" w16cid:durableId="676035206">
    <w:abstractNumId w:val="14"/>
  </w:num>
  <w:num w:numId="19" w16cid:durableId="460459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15"/>
    <w:rsid w:val="00000438"/>
    <w:rsid w:val="00002A5C"/>
    <w:rsid w:val="000038E2"/>
    <w:rsid w:val="00005215"/>
    <w:rsid w:val="000060A1"/>
    <w:rsid w:val="00012007"/>
    <w:rsid w:val="0001245E"/>
    <w:rsid w:val="000125CE"/>
    <w:rsid w:val="00016408"/>
    <w:rsid w:val="00016DE8"/>
    <w:rsid w:val="00017189"/>
    <w:rsid w:val="00017CCB"/>
    <w:rsid w:val="00021345"/>
    <w:rsid w:val="00021AC9"/>
    <w:rsid w:val="00023058"/>
    <w:rsid w:val="00025710"/>
    <w:rsid w:val="0002588A"/>
    <w:rsid w:val="00034D44"/>
    <w:rsid w:val="000421ED"/>
    <w:rsid w:val="000534A6"/>
    <w:rsid w:val="00053D68"/>
    <w:rsid w:val="00054045"/>
    <w:rsid w:val="00061A6C"/>
    <w:rsid w:val="000728A1"/>
    <w:rsid w:val="00075501"/>
    <w:rsid w:val="00075766"/>
    <w:rsid w:val="00080EDB"/>
    <w:rsid w:val="000841D5"/>
    <w:rsid w:val="00084C8D"/>
    <w:rsid w:val="0008675B"/>
    <w:rsid w:val="000877C2"/>
    <w:rsid w:val="00087CB8"/>
    <w:rsid w:val="000973DD"/>
    <w:rsid w:val="000A0941"/>
    <w:rsid w:val="000A37C3"/>
    <w:rsid w:val="000A57C7"/>
    <w:rsid w:val="000B49C6"/>
    <w:rsid w:val="000B57CB"/>
    <w:rsid w:val="000C6008"/>
    <w:rsid w:val="000D0016"/>
    <w:rsid w:val="000D0292"/>
    <w:rsid w:val="000D0AF7"/>
    <w:rsid w:val="000D69C6"/>
    <w:rsid w:val="000D747A"/>
    <w:rsid w:val="000E4CBB"/>
    <w:rsid w:val="000E5935"/>
    <w:rsid w:val="000E7E5E"/>
    <w:rsid w:val="000F465C"/>
    <w:rsid w:val="001006B5"/>
    <w:rsid w:val="001009DF"/>
    <w:rsid w:val="00103562"/>
    <w:rsid w:val="00105F59"/>
    <w:rsid w:val="00106647"/>
    <w:rsid w:val="00112821"/>
    <w:rsid w:val="001214A1"/>
    <w:rsid w:val="00122A33"/>
    <w:rsid w:val="00126840"/>
    <w:rsid w:val="001311CD"/>
    <w:rsid w:val="00131411"/>
    <w:rsid w:val="00134815"/>
    <w:rsid w:val="0013620C"/>
    <w:rsid w:val="001379D5"/>
    <w:rsid w:val="001419E2"/>
    <w:rsid w:val="00145845"/>
    <w:rsid w:val="001462B8"/>
    <w:rsid w:val="00146E7B"/>
    <w:rsid w:val="00151ACE"/>
    <w:rsid w:val="00153388"/>
    <w:rsid w:val="0015562E"/>
    <w:rsid w:val="00157CFE"/>
    <w:rsid w:val="00157FED"/>
    <w:rsid w:val="00160916"/>
    <w:rsid w:val="00166EAB"/>
    <w:rsid w:val="001677EC"/>
    <w:rsid w:val="001711A8"/>
    <w:rsid w:val="0017223E"/>
    <w:rsid w:val="00173791"/>
    <w:rsid w:val="001773C4"/>
    <w:rsid w:val="0018099F"/>
    <w:rsid w:val="00184997"/>
    <w:rsid w:val="00190711"/>
    <w:rsid w:val="00190FD9"/>
    <w:rsid w:val="001910B0"/>
    <w:rsid w:val="001946E9"/>
    <w:rsid w:val="001A14DA"/>
    <w:rsid w:val="001A1910"/>
    <w:rsid w:val="001A3B46"/>
    <w:rsid w:val="001A40FF"/>
    <w:rsid w:val="001A7A4E"/>
    <w:rsid w:val="001B0151"/>
    <w:rsid w:val="001B142A"/>
    <w:rsid w:val="001B2365"/>
    <w:rsid w:val="001B4FA8"/>
    <w:rsid w:val="001B6DB9"/>
    <w:rsid w:val="001C2F2D"/>
    <w:rsid w:val="001C307B"/>
    <w:rsid w:val="001C3856"/>
    <w:rsid w:val="001C6A1B"/>
    <w:rsid w:val="001D0421"/>
    <w:rsid w:val="001D172D"/>
    <w:rsid w:val="001D2324"/>
    <w:rsid w:val="001D5E44"/>
    <w:rsid w:val="001D6D18"/>
    <w:rsid w:val="001E1F26"/>
    <w:rsid w:val="001E3872"/>
    <w:rsid w:val="001E5A44"/>
    <w:rsid w:val="001F183E"/>
    <w:rsid w:val="001F2280"/>
    <w:rsid w:val="001F378E"/>
    <w:rsid w:val="001F413C"/>
    <w:rsid w:val="0020055D"/>
    <w:rsid w:val="00200D2C"/>
    <w:rsid w:val="00202FF2"/>
    <w:rsid w:val="0021074D"/>
    <w:rsid w:val="00213C71"/>
    <w:rsid w:val="00217457"/>
    <w:rsid w:val="002178E1"/>
    <w:rsid w:val="002211DC"/>
    <w:rsid w:val="002234C9"/>
    <w:rsid w:val="00225983"/>
    <w:rsid w:val="00232B00"/>
    <w:rsid w:val="00241736"/>
    <w:rsid w:val="00246C41"/>
    <w:rsid w:val="00253C06"/>
    <w:rsid w:val="00255E7A"/>
    <w:rsid w:val="002576D6"/>
    <w:rsid w:val="00261943"/>
    <w:rsid w:val="00264FCB"/>
    <w:rsid w:val="0026605A"/>
    <w:rsid w:val="00272208"/>
    <w:rsid w:val="00272489"/>
    <w:rsid w:val="00274DCC"/>
    <w:rsid w:val="00275CA0"/>
    <w:rsid w:val="00281647"/>
    <w:rsid w:val="00281FA3"/>
    <w:rsid w:val="002852CF"/>
    <w:rsid w:val="0029262F"/>
    <w:rsid w:val="0029418A"/>
    <w:rsid w:val="002A2655"/>
    <w:rsid w:val="002A62F6"/>
    <w:rsid w:val="002B3504"/>
    <w:rsid w:val="002B7468"/>
    <w:rsid w:val="002C2A31"/>
    <w:rsid w:val="002C340B"/>
    <w:rsid w:val="002C41C1"/>
    <w:rsid w:val="002C7CAD"/>
    <w:rsid w:val="002D0DD7"/>
    <w:rsid w:val="002D1F9B"/>
    <w:rsid w:val="002D616F"/>
    <w:rsid w:val="002D68A1"/>
    <w:rsid w:val="002E7E1D"/>
    <w:rsid w:val="002F13C4"/>
    <w:rsid w:val="002F231B"/>
    <w:rsid w:val="002F2F3F"/>
    <w:rsid w:val="002F62E2"/>
    <w:rsid w:val="00311872"/>
    <w:rsid w:val="003118DF"/>
    <w:rsid w:val="003139C3"/>
    <w:rsid w:val="00313C7B"/>
    <w:rsid w:val="003154B5"/>
    <w:rsid w:val="003172E5"/>
    <w:rsid w:val="00317495"/>
    <w:rsid w:val="003200ED"/>
    <w:rsid w:val="00321314"/>
    <w:rsid w:val="00322345"/>
    <w:rsid w:val="00330583"/>
    <w:rsid w:val="00340387"/>
    <w:rsid w:val="00343D52"/>
    <w:rsid w:val="0035160E"/>
    <w:rsid w:val="0035294D"/>
    <w:rsid w:val="00353AEC"/>
    <w:rsid w:val="003543E0"/>
    <w:rsid w:val="003677F6"/>
    <w:rsid w:val="00375151"/>
    <w:rsid w:val="00380B9F"/>
    <w:rsid w:val="003819DF"/>
    <w:rsid w:val="00386411"/>
    <w:rsid w:val="003902A9"/>
    <w:rsid w:val="003917E3"/>
    <w:rsid w:val="0039258B"/>
    <w:rsid w:val="003927B3"/>
    <w:rsid w:val="00392DD3"/>
    <w:rsid w:val="00394B0D"/>
    <w:rsid w:val="003A0D8E"/>
    <w:rsid w:val="003A39C6"/>
    <w:rsid w:val="003B352E"/>
    <w:rsid w:val="003B4CA9"/>
    <w:rsid w:val="003C5D3A"/>
    <w:rsid w:val="003C72D5"/>
    <w:rsid w:val="003C78E9"/>
    <w:rsid w:val="003D741A"/>
    <w:rsid w:val="003D7F2D"/>
    <w:rsid w:val="003E2BFD"/>
    <w:rsid w:val="003E5066"/>
    <w:rsid w:val="003E61EF"/>
    <w:rsid w:val="003E6CBE"/>
    <w:rsid w:val="003E750D"/>
    <w:rsid w:val="003F00D2"/>
    <w:rsid w:val="003F04D6"/>
    <w:rsid w:val="003F3452"/>
    <w:rsid w:val="003F53BB"/>
    <w:rsid w:val="00404A9E"/>
    <w:rsid w:val="004100C9"/>
    <w:rsid w:val="004104A7"/>
    <w:rsid w:val="0041606F"/>
    <w:rsid w:val="00417C05"/>
    <w:rsid w:val="004200A4"/>
    <w:rsid w:val="00433CC5"/>
    <w:rsid w:val="00434EA3"/>
    <w:rsid w:val="00435F1B"/>
    <w:rsid w:val="00441C25"/>
    <w:rsid w:val="004566B3"/>
    <w:rsid w:val="00463EBE"/>
    <w:rsid w:val="00466754"/>
    <w:rsid w:val="00474D7E"/>
    <w:rsid w:val="004763A9"/>
    <w:rsid w:val="00483055"/>
    <w:rsid w:val="00486B65"/>
    <w:rsid w:val="004879F9"/>
    <w:rsid w:val="00487BB6"/>
    <w:rsid w:val="0049166B"/>
    <w:rsid w:val="00492E31"/>
    <w:rsid w:val="00493147"/>
    <w:rsid w:val="0049383D"/>
    <w:rsid w:val="00495BA0"/>
    <w:rsid w:val="004A746C"/>
    <w:rsid w:val="004B1C4C"/>
    <w:rsid w:val="004B1E75"/>
    <w:rsid w:val="004B3FB1"/>
    <w:rsid w:val="004C153B"/>
    <w:rsid w:val="004C1580"/>
    <w:rsid w:val="004C1D58"/>
    <w:rsid w:val="004C423D"/>
    <w:rsid w:val="004C43E0"/>
    <w:rsid w:val="004C59BE"/>
    <w:rsid w:val="004C7173"/>
    <w:rsid w:val="004C7D6A"/>
    <w:rsid w:val="004E4F79"/>
    <w:rsid w:val="004F05ED"/>
    <w:rsid w:val="004F2768"/>
    <w:rsid w:val="004F618D"/>
    <w:rsid w:val="004F6660"/>
    <w:rsid w:val="004F76FE"/>
    <w:rsid w:val="004F7AE7"/>
    <w:rsid w:val="00502666"/>
    <w:rsid w:val="00502FDB"/>
    <w:rsid w:val="0050450F"/>
    <w:rsid w:val="00506B30"/>
    <w:rsid w:val="00506E92"/>
    <w:rsid w:val="00521CF7"/>
    <w:rsid w:val="005230EE"/>
    <w:rsid w:val="005245B2"/>
    <w:rsid w:val="00531770"/>
    <w:rsid w:val="005318A4"/>
    <w:rsid w:val="00534B63"/>
    <w:rsid w:val="00537E0B"/>
    <w:rsid w:val="00541893"/>
    <w:rsid w:val="005425E6"/>
    <w:rsid w:val="005456D5"/>
    <w:rsid w:val="00545F94"/>
    <w:rsid w:val="00550FED"/>
    <w:rsid w:val="00557C2B"/>
    <w:rsid w:val="00562A8F"/>
    <w:rsid w:val="005666EC"/>
    <w:rsid w:val="00566CD3"/>
    <w:rsid w:val="0056786D"/>
    <w:rsid w:val="005735B2"/>
    <w:rsid w:val="0057612F"/>
    <w:rsid w:val="005774A2"/>
    <w:rsid w:val="00577D53"/>
    <w:rsid w:val="0058100D"/>
    <w:rsid w:val="0058206C"/>
    <w:rsid w:val="00583183"/>
    <w:rsid w:val="005838E9"/>
    <w:rsid w:val="00584CE2"/>
    <w:rsid w:val="00587D8D"/>
    <w:rsid w:val="00587D98"/>
    <w:rsid w:val="005953D9"/>
    <w:rsid w:val="005A1C7F"/>
    <w:rsid w:val="005A2B5D"/>
    <w:rsid w:val="005A5963"/>
    <w:rsid w:val="005B0539"/>
    <w:rsid w:val="005B080B"/>
    <w:rsid w:val="005B172A"/>
    <w:rsid w:val="005B31C3"/>
    <w:rsid w:val="005B3F99"/>
    <w:rsid w:val="005B6020"/>
    <w:rsid w:val="005C0B48"/>
    <w:rsid w:val="005D0C35"/>
    <w:rsid w:val="005D105E"/>
    <w:rsid w:val="005D613F"/>
    <w:rsid w:val="005E0460"/>
    <w:rsid w:val="005E1518"/>
    <w:rsid w:val="005E640B"/>
    <w:rsid w:val="005F0225"/>
    <w:rsid w:val="005F1848"/>
    <w:rsid w:val="005F3EB3"/>
    <w:rsid w:val="005F6820"/>
    <w:rsid w:val="005F6A8A"/>
    <w:rsid w:val="005F6E05"/>
    <w:rsid w:val="00602A87"/>
    <w:rsid w:val="00606DCA"/>
    <w:rsid w:val="0061036C"/>
    <w:rsid w:val="00615E7C"/>
    <w:rsid w:val="00621AEE"/>
    <w:rsid w:val="00634C6B"/>
    <w:rsid w:val="006350F1"/>
    <w:rsid w:val="00635702"/>
    <w:rsid w:val="00636DC3"/>
    <w:rsid w:val="0063792F"/>
    <w:rsid w:val="00644B50"/>
    <w:rsid w:val="00644EE6"/>
    <w:rsid w:val="006461EE"/>
    <w:rsid w:val="006514D4"/>
    <w:rsid w:val="00657437"/>
    <w:rsid w:val="00666B2A"/>
    <w:rsid w:val="00667839"/>
    <w:rsid w:val="00672E18"/>
    <w:rsid w:val="006768CC"/>
    <w:rsid w:val="00677FF2"/>
    <w:rsid w:val="0068128A"/>
    <w:rsid w:val="00681801"/>
    <w:rsid w:val="006823CC"/>
    <w:rsid w:val="0068706B"/>
    <w:rsid w:val="00687FC9"/>
    <w:rsid w:val="00694113"/>
    <w:rsid w:val="00695F03"/>
    <w:rsid w:val="006976FD"/>
    <w:rsid w:val="006A4006"/>
    <w:rsid w:val="006A4D85"/>
    <w:rsid w:val="006B0DF2"/>
    <w:rsid w:val="006B1769"/>
    <w:rsid w:val="006B1AF7"/>
    <w:rsid w:val="006B2BD7"/>
    <w:rsid w:val="006D69AF"/>
    <w:rsid w:val="006E387D"/>
    <w:rsid w:val="006F4C40"/>
    <w:rsid w:val="00702948"/>
    <w:rsid w:val="007033B6"/>
    <w:rsid w:val="00704E05"/>
    <w:rsid w:val="00706930"/>
    <w:rsid w:val="0070720A"/>
    <w:rsid w:val="00710C99"/>
    <w:rsid w:val="007114B0"/>
    <w:rsid w:val="00714E35"/>
    <w:rsid w:val="007159A4"/>
    <w:rsid w:val="00727B05"/>
    <w:rsid w:val="007300CA"/>
    <w:rsid w:val="0074026B"/>
    <w:rsid w:val="0074447A"/>
    <w:rsid w:val="007455DA"/>
    <w:rsid w:val="00747875"/>
    <w:rsid w:val="00751529"/>
    <w:rsid w:val="00753EAF"/>
    <w:rsid w:val="0076081B"/>
    <w:rsid w:val="007676C8"/>
    <w:rsid w:val="007731C1"/>
    <w:rsid w:val="007771D8"/>
    <w:rsid w:val="0078551A"/>
    <w:rsid w:val="007867B5"/>
    <w:rsid w:val="00787691"/>
    <w:rsid w:val="0079728C"/>
    <w:rsid w:val="007A1D32"/>
    <w:rsid w:val="007A253D"/>
    <w:rsid w:val="007A41CE"/>
    <w:rsid w:val="007B0061"/>
    <w:rsid w:val="007B32C8"/>
    <w:rsid w:val="007B6448"/>
    <w:rsid w:val="007B78DA"/>
    <w:rsid w:val="007C0510"/>
    <w:rsid w:val="007C2473"/>
    <w:rsid w:val="007C3342"/>
    <w:rsid w:val="007E7C81"/>
    <w:rsid w:val="007E7CC7"/>
    <w:rsid w:val="007F3710"/>
    <w:rsid w:val="007F539C"/>
    <w:rsid w:val="00800334"/>
    <w:rsid w:val="00801D33"/>
    <w:rsid w:val="00815E9B"/>
    <w:rsid w:val="00820B7B"/>
    <w:rsid w:val="00821E71"/>
    <w:rsid w:val="00826398"/>
    <w:rsid w:val="00836CD5"/>
    <w:rsid w:val="00837D36"/>
    <w:rsid w:val="00837D7A"/>
    <w:rsid w:val="008416DB"/>
    <w:rsid w:val="00844964"/>
    <w:rsid w:val="00852002"/>
    <w:rsid w:val="00854474"/>
    <w:rsid w:val="008668F0"/>
    <w:rsid w:val="00870C92"/>
    <w:rsid w:val="00881625"/>
    <w:rsid w:val="00883769"/>
    <w:rsid w:val="008841C0"/>
    <w:rsid w:val="00886EC4"/>
    <w:rsid w:val="0089087E"/>
    <w:rsid w:val="008908A8"/>
    <w:rsid w:val="00897637"/>
    <w:rsid w:val="008A044C"/>
    <w:rsid w:val="008A16DA"/>
    <w:rsid w:val="008A38FA"/>
    <w:rsid w:val="008A5871"/>
    <w:rsid w:val="008B7904"/>
    <w:rsid w:val="008C153B"/>
    <w:rsid w:val="008C4CF4"/>
    <w:rsid w:val="008D6FEF"/>
    <w:rsid w:val="008D7847"/>
    <w:rsid w:val="008E002C"/>
    <w:rsid w:val="008E042E"/>
    <w:rsid w:val="008E3095"/>
    <w:rsid w:val="008E391A"/>
    <w:rsid w:val="008E6AEA"/>
    <w:rsid w:val="008F0262"/>
    <w:rsid w:val="008F1621"/>
    <w:rsid w:val="008F620B"/>
    <w:rsid w:val="008F7EBE"/>
    <w:rsid w:val="0090067D"/>
    <w:rsid w:val="00901734"/>
    <w:rsid w:val="00903A31"/>
    <w:rsid w:val="00912214"/>
    <w:rsid w:val="00915C3C"/>
    <w:rsid w:val="009204CE"/>
    <w:rsid w:val="00921D99"/>
    <w:rsid w:val="0092271E"/>
    <w:rsid w:val="00924082"/>
    <w:rsid w:val="00924182"/>
    <w:rsid w:val="00940BA5"/>
    <w:rsid w:val="00942713"/>
    <w:rsid w:val="00951FB2"/>
    <w:rsid w:val="0096186F"/>
    <w:rsid w:val="00970A5E"/>
    <w:rsid w:val="00971886"/>
    <w:rsid w:val="009829DE"/>
    <w:rsid w:val="00984ED6"/>
    <w:rsid w:val="0098601B"/>
    <w:rsid w:val="0099518B"/>
    <w:rsid w:val="00997317"/>
    <w:rsid w:val="009977F4"/>
    <w:rsid w:val="009A0570"/>
    <w:rsid w:val="009A593E"/>
    <w:rsid w:val="009A792E"/>
    <w:rsid w:val="009B119D"/>
    <w:rsid w:val="009B192E"/>
    <w:rsid w:val="009B58E0"/>
    <w:rsid w:val="009B5DA4"/>
    <w:rsid w:val="009C088E"/>
    <w:rsid w:val="009D4ABD"/>
    <w:rsid w:val="009E7436"/>
    <w:rsid w:val="009F236E"/>
    <w:rsid w:val="00A00D8A"/>
    <w:rsid w:val="00A01904"/>
    <w:rsid w:val="00A03C24"/>
    <w:rsid w:val="00A03C76"/>
    <w:rsid w:val="00A11B20"/>
    <w:rsid w:val="00A13DEB"/>
    <w:rsid w:val="00A1596F"/>
    <w:rsid w:val="00A16269"/>
    <w:rsid w:val="00A2003B"/>
    <w:rsid w:val="00A2015E"/>
    <w:rsid w:val="00A20B76"/>
    <w:rsid w:val="00A21D7E"/>
    <w:rsid w:val="00A35376"/>
    <w:rsid w:val="00A36C02"/>
    <w:rsid w:val="00A41ACF"/>
    <w:rsid w:val="00A547F1"/>
    <w:rsid w:val="00A609C2"/>
    <w:rsid w:val="00A65D7F"/>
    <w:rsid w:val="00A734A8"/>
    <w:rsid w:val="00A73FB1"/>
    <w:rsid w:val="00A76DC0"/>
    <w:rsid w:val="00A85A06"/>
    <w:rsid w:val="00A92E31"/>
    <w:rsid w:val="00AA013F"/>
    <w:rsid w:val="00AA1631"/>
    <w:rsid w:val="00AA44E5"/>
    <w:rsid w:val="00AA66A1"/>
    <w:rsid w:val="00AA71B2"/>
    <w:rsid w:val="00AA779A"/>
    <w:rsid w:val="00AA7B0F"/>
    <w:rsid w:val="00AB3F07"/>
    <w:rsid w:val="00AB6DE7"/>
    <w:rsid w:val="00AC3A89"/>
    <w:rsid w:val="00AC5815"/>
    <w:rsid w:val="00AE0213"/>
    <w:rsid w:val="00AE05B3"/>
    <w:rsid w:val="00AE2B05"/>
    <w:rsid w:val="00AE4720"/>
    <w:rsid w:val="00AF32E8"/>
    <w:rsid w:val="00B01E58"/>
    <w:rsid w:val="00B03435"/>
    <w:rsid w:val="00B03960"/>
    <w:rsid w:val="00B06C83"/>
    <w:rsid w:val="00B07399"/>
    <w:rsid w:val="00B115B8"/>
    <w:rsid w:val="00B1191B"/>
    <w:rsid w:val="00B11ACF"/>
    <w:rsid w:val="00B20390"/>
    <w:rsid w:val="00B232D9"/>
    <w:rsid w:val="00B27640"/>
    <w:rsid w:val="00B27B83"/>
    <w:rsid w:val="00B33DBD"/>
    <w:rsid w:val="00B506C1"/>
    <w:rsid w:val="00B52707"/>
    <w:rsid w:val="00B572E0"/>
    <w:rsid w:val="00B6316E"/>
    <w:rsid w:val="00B63B80"/>
    <w:rsid w:val="00B66344"/>
    <w:rsid w:val="00B80F22"/>
    <w:rsid w:val="00B817D3"/>
    <w:rsid w:val="00B850BA"/>
    <w:rsid w:val="00B94315"/>
    <w:rsid w:val="00BA2AFD"/>
    <w:rsid w:val="00BA328A"/>
    <w:rsid w:val="00BA609C"/>
    <w:rsid w:val="00BB01D6"/>
    <w:rsid w:val="00BB0670"/>
    <w:rsid w:val="00BB1538"/>
    <w:rsid w:val="00BB219B"/>
    <w:rsid w:val="00BB254D"/>
    <w:rsid w:val="00BB3A48"/>
    <w:rsid w:val="00BB460D"/>
    <w:rsid w:val="00BB5755"/>
    <w:rsid w:val="00BC0F94"/>
    <w:rsid w:val="00BC21BC"/>
    <w:rsid w:val="00BC5C18"/>
    <w:rsid w:val="00BC6792"/>
    <w:rsid w:val="00BC6B55"/>
    <w:rsid w:val="00BD1B3F"/>
    <w:rsid w:val="00BD2492"/>
    <w:rsid w:val="00BD509D"/>
    <w:rsid w:val="00BE4181"/>
    <w:rsid w:val="00BE4BA6"/>
    <w:rsid w:val="00BE6844"/>
    <w:rsid w:val="00BF1340"/>
    <w:rsid w:val="00BF3362"/>
    <w:rsid w:val="00BF5FA0"/>
    <w:rsid w:val="00BF7F5C"/>
    <w:rsid w:val="00C03DF7"/>
    <w:rsid w:val="00C0603E"/>
    <w:rsid w:val="00C06E1F"/>
    <w:rsid w:val="00C119AE"/>
    <w:rsid w:val="00C12180"/>
    <w:rsid w:val="00C12A3F"/>
    <w:rsid w:val="00C13646"/>
    <w:rsid w:val="00C14E0E"/>
    <w:rsid w:val="00C27C0F"/>
    <w:rsid w:val="00C30143"/>
    <w:rsid w:val="00C36074"/>
    <w:rsid w:val="00C36B56"/>
    <w:rsid w:val="00C37601"/>
    <w:rsid w:val="00C40004"/>
    <w:rsid w:val="00C40291"/>
    <w:rsid w:val="00C446CE"/>
    <w:rsid w:val="00C44D31"/>
    <w:rsid w:val="00C452CE"/>
    <w:rsid w:val="00C506E1"/>
    <w:rsid w:val="00C6064C"/>
    <w:rsid w:val="00C61792"/>
    <w:rsid w:val="00C62269"/>
    <w:rsid w:val="00C6454F"/>
    <w:rsid w:val="00C649B2"/>
    <w:rsid w:val="00C65734"/>
    <w:rsid w:val="00C67A79"/>
    <w:rsid w:val="00C7063C"/>
    <w:rsid w:val="00C7306D"/>
    <w:rsid w:val="00C75351"/>
    <w:rsid w:val="00C87A10"/>
    <w:rsid w:val="00CA2BCF"/>
    <w:rsid w:val="00CB13E2"/>
    <w:rsid w:val="00CC0FF1"/>
    <w:rsid w:val="00CC17A6"/>
    <w:rsid w:val="00CC1EC4"/>
    <w:rsid w:val="00CC3076"/>
    <w:rsid w:val="00CC3D3D"/>
    <w:rsid w:val="00CC5679"/>
    <w:rsid w:val="00CC77BD"/>
    <w:rsid w:val="00CD3BE6"/>
    <w:rsid w:val="00CD7EA1"/>
    <w:rsid w:val="00CE117D"/>
    <w:rsid w:val="00CE1974"/>
    <w:rsid w:val="00CE2D1F"/>
    <w:rsid w:val="00CE53F4"/>
    <w:rsid w:val="00CE67C5"/>
    <w:rsid w:val="00CE6A19"/>
    <w:rsid w:val="00CE7144"/>
    <w:rsid w:val="00CE7594"/>
    <w:rsid w:val="00CE7BA4"/>
    <w:rsid w:val="00CF33FF"/>
    <w:rsid w:val="00CF3858"/>
    <w:rsid w:val="00CF3BCD"/>
    <w:rsid w:val="00CF4E45"/>
    <w:rsid w:val="00D025C2"/>
    <w:rsid w:val="00D03463"/>
    <w:rsid w:val="00D10D33"/>
    <w:rsid w:val="00D1376E"/>
    <w:rsid w:val="00D25423"/>
    <w:rsid w:val="00D27910"/>
    <w:rsid w:val="00D310EC"/>
    <w:rsid w:val="00D33C29"/>
    <w:rsid w:val="00D3606C"/>
    <w:rsid w:val="00D372C4"/>
    <w:rsid w:val="00D474C6"/>
    <w:rsid w:val="00D634AA"/>
    <w:rsid w:val="00D636C2"/>
    <w:rsid w:val="00D63D6C"/>
    <w:rsid w:val="00D767FE"/>
    <w:rsid w:val="00D80700"/>
    <w:rsid w:val="00D81E2F"/>
    <w:rsid w:val="00D82031"/>
    <w:rsid w:val="00D86AEC"/>
    <w:rsid w:val="00DA1C2C"/>
    <w:rsid w:val="00DA57A1"/>
    <w:rsid w:val="00DB6CF5"/>
    <w:rsid w:val="00DC03B7"/>
    <w:rsid w:val="00DC40AD"/>
    <w:rsid w:val="00DC556E"/>
    <w:rsid w:val="00DC7B58"/>
    <w:rsid w:val="00DD51BC"/>
    <w:rsid w:val="00DD6B7D"/>
    <w:rsid w:val="00DD6F71"/>
    <w:rsid w:val="00DE0163"/>
    <w:rsid w:val="00DE3C92"/>
    <w:rsid w:val="00DE4CEB"/>
    <w:rsid w:val="00DF0FA6"/>
    <w:rsid w:val="00DF711B"/>
    <w:rsid w:val="00E072E9"/>
    <w:rsid w:val="00E1191B"/>
    <w:rsid w:val="00E1785A"/>
    <w:rsid w:val="00E214A1"/>
    <w:rsid w:val="00E2293A"/>
    <w:rsid w:val="00E24D97"/>
    <w:rsid w:val="00E25499"/>
    <w:rsid w:val="00E26FB7"/>
    <w:rsid w:val="00E27F4B"/>
    <w:rsid w:val="00E301F0"/>
    <w:rsid w:val="00E31FF9"/>
    <w:rsid w:val="00E3507B"/>
    <w:rsid w:val="00E45019"/>
    <w:rsid w:val="00E47EA0"/>
    <w:rsid w:val="00E50E7A"/>
    <w:rsid w:val="00E52D5C"/>
    <w:rsid w:val="00E53550"/>
    <w:rsid w:val="00E5483B"/>
    <w:rsid w:val="00E54DA6"/>
    <w:rsid w:val="00E5686E"/>
    <w:rsid w:val="00E606D5"/>
    <w:rsid w:val="00E60941"/>
    <w:rsid w:val="00E61674"/>
    <w:rsid w:val="00E74AF8"/>
    <w:rsid w:val="00E75009"/>
    <w:rsid w:val="00E80A30"/>
    <w:rsid w:val="00E8710B"/>
    <w:rsid w:val="00E910CA"/>
    <w:rsid w:val="00EA19F0"/>
    <w:rsid w:val="00EB1772"/>
    <w:rsid w:val="00EB4D2A"/>
    <w:rsid w:val="00EB7736"/>
    <w:rsid w:val="00EC10CC"/>
    <w:rsid w:val="00EC3444"/>
    <w:rsid w:val="00EC4CF6"/>
    <w:rsid w:val="00EC77EA"/>
    <w:rsid w:val="00ED1423"/>
    <w:rsid w:val="00ED6C3E"/>
    <w:rsid w:val="00EE6AB8"/>
    <w:rsid w:val="00EF2E5A"/>
    <w:rsid w:val="00EF5D77"/>
    <w:rsid w:val="00EF7E57"/>
    <w:rsid w:val="00F17880"/>
    <w:rsid w:val="00F17A4C"/>
    <w:rsid w:val="00F21AE0"/>
    <w:rsid w:val="00F22A54"/>
    <w:rsid w:val="00F23DB3"/>
    <w:rsid w:val="00F30AB3"/>
    <w:rsid w:val="00F40D23"/>
    <w:rsid w:val="00F45343"/>
    <w:rsid w:val="00F46106"/>
    <w:rsid w:val="00F46A80"/>
    <w:rsid w:val="00F52707"/>
    <w:rsid w:val="00F736CE"/>
    <w:rsid w:val="00F75D44"/>
    <w:rsid w:val="00F84F1F"/>
    <w:rsid w:val="00F93D55"/>
    <w:rsid w:val="00F969D4"/>
    <w:rsid w:val="00F9745D"/>
    <w:rsid w:val="00F97597"/>
    <w:rsid w:val="00FA3796"/>
    <w:rsid w:val="00FA69BA"/>
    <w:rsid w:val="00FA700E"/>
    <w:rsid w:val="00FB160B"/>
    <w:rsid w:val="00FB540D"/>
    <w:rsid w:val="00FB72E4"/>
    <w:rsid w:val="00FB7FA7"/>
    <w:rsid w:val="00FC5CFF"/>
    <w:rsid w:val="00FC66BE"/>
    <w:rsid w:val="00FD1DD3"/>
    <w:rsid w:val="00FD5C9A"/>
    <w:rsid w:val="00FE1F15"/>
    <w:rsid w:val="00FE791C"/>
    <w:rsid w:val="00FF001D"/>
    <w:rsid w:val="00FF521F"/>
    <w:rsid w:val="00FF67F8"/>
    <w:rsid w:val="00FF71A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FEF4"/>
  <w15:chartTrackingRefBased/>
  <w15:docId w15:val="{D9B18472-1FB4-4C3F-9964-218174D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819DF"/>
    <w:pPr>
      <w:spacing w:before="120" w:line="288" w:lineRule="auto"/>
    </w:pPr>
    <w:rPr>
      <w:rFonts w:ascii="Source Sans Pro" w:hAnsi="Source Sans Pro"/>
      <w:color w:val="000000" w:themeColor="text1"/>
      <w:sz w:val="24"/>
    </w:rPr>
  </w:style>
  <w:style w:type="paragraph" w:styleId="Heading1">
    <w:name w:val="heading 1"/>
    <w:basedOn w:val="Normal"/>
    <w:next w:val="Normal"/>
    <w:link w:val="Heading1Char"/>
    <w:uiPriority w:val="9"/>
    <w:qFormat/>
    <w:rsid w:val="00492E31"/>
    <w:pPr>
      <w:keepNext/>
      <w:keepLines/>
      <w:spacing w:before="360"/>
      <w:outlineLvl w:val="0"/>
    </w:pPr>
    <w:rPr>
      <w:rFonts w:eastAsiaTheme="majorEastAsia" w:cstheme="majorBidi"/>
      <w:b/>
      <w:color w:val="052A4D" w:themeColor="accent1"/>
      <w:sz w:val="28"/>
      <w:szCs w:val="32"/>
    </w:rPr>
  </w:style>
  <w:style w:type="paragraph" w:styleId="Heading2">
    <w:name w:val="heading 2"/>
    <w:basedOn w:val="Normal"/>
    <w:next w:val="Normal"/>
    <w:link w:val="Heading2Char"/>
    <w:uiPriority w:val="9"/>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basedOn w:val="Normal"/>
    <w:next w:val="Normal"/>
    <w:link w:val="Heading3Char"/>
    <w:uiPriority w:val="9"/>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basedOn w:val="Normal"/>
    <w:next w:val="Normal"/>
    <w:link w:val="Heading4Char"/>
    <w:uiPriority w:val="9"/>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2E7E1D"/>
    <w:pPr>
      <w:numPr>
        <w:numId w:val="15"/>
      </w:numPr>
      <w:spacing w:after="120"/>
      <w:ind w:left="288" w:hanging="288"/>
      <w:contextualSpacing/>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2E7E1D"/>
    <w:rPr>
      <w:rFonts w:ascii="Source Sans Pro" w:eastAsia="Calibri Light" w:hAnsi="Source Sans Pro" w:cs="Calibri Light"/>
      <w:color w:val="000000" w:themeColor="text1"/>
      <w:sz w:val="24"/>
      <w:lang w:val="en-GB" w:eastAsia="en-GB" w:bidi="en-GB"/>
    </w:rPr>
  </w:style>
  <w:style w:type="paragraph" w:customStyle="1" w:styleId="Bullet">
    <w:name w:val="Bullet"/>
    <w:basedOn w:val="Normal"/>
    <w:link w:val="BulletChar"/>
    <w:uiPriority w:val="1"/>
    <w:qFormat/>
    <w:rsid w:val="002E7E1D"/>
    <w:pPr>
      <w:widowControl w:val="0"/>
      <w:numPr>
        <w:numId w:val="12"/>
      </w:numPr>
      <w:tabs>
        <w:tab w:val="left" w:pos="345"/>
      </w:tabs>
      <w:autoSpaceDE w:val="0"/>
      <w:autoSpaceDN w:val="0"/>
      <w:spacing w:after="120"/>
      <w:ind w:left="288" w:hanging="288"/>
      <w:contextualSpacing/>
    </w:pPr>
    <w:rPr>
      <w:rFonts w:eastAsia="Calibri" w:cs="Calibri"/>
      <w:lang w:val="en-GB" w:eastAsia="en-GB" w:bidi="en-GB"/>
    </w:rPr>
  </w:style>
  <w:style w:type="character" w:customStyle="1" w:styleId="BulletChar">
    <w:name w:val="Bullet Char"/>
    <w:basedOn w:val="DefaultParagraphFont"/>
    <w:link w:val="Bullet"/>
    <w:uiPriority w:val="1"/>
    <w:rsid w:val="002E7E1D"/>
    <w:rPr>
      <w:rFonts w:ascii="Source Sans Pro" w:eastAsia="Calibri" w:hAnsi="Source Sans Pro"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492E31"/>
    <w:rPr>
      <w:rFonts w:ascii="Source Sans Pro" w:eastAsiaTheme="majorEastAsia" w:hAnsi="Source Sans Pro" w:cstheme="majorBidi"/>
      <w:b/>
      <w:color w:val="052A4D" w:themeColor="accent1"/>
      <w:sz w:val="28"/>
      <w:szCs w:val="32"/>
    </w:rPr>
  </w:style>
  <w:style w:type="character" w:customStyle="1" w:styleId="Heading2Char">
    <w:name w:val="Heading 2 Char"/>
    <w:basedOn w:val="DefaultParagraphFont"/>
    <w:link w:val="Heading2"/>
    <w:uiPriority w:val="9"/>
    <w:rsid w:val="00AA013F"/>
    <w:rPr>
      <w:rFonts w:ascii="Source Sans Pro" w:eastAsiaTheme="majorEastAsia" w:hAnsi="Source Sans Pro" w:cstheme="majorBidi"/>
      <w:b/>
      <w:color w:val="052A4D" w:themeColor="accent1"/>
      <w:sz w:val="25"/>
      <w:szCs w:val="26"/>
    </w:rPr>
  </w:style>
  <w:style w:type="character" w:customStyle="1" w:styleId="Heading3Char">
    <w:name w:val="Heading 3 Char"/>
    <w:basedOn w:val="DefaultParagraphFont"/>
    <w:link w:val="Heading3"/>
    <w:uiPriority w:val="9"/>
    <w:rsid w:val="00AA013F"/>
    <w:rPr>
      <w:rFonts w:ascii="Source Sans Pro" w:eastAsiaTheme="majorEastAsia" w:hAnsi="Source Sans Pro" w:cstheme="majorBidi"/>
      <w:b/>
      <w:color w:val="262626" w:themeColor="text2" w:themeTint="D9"/>
      <w:sz w:val="24"/>
      <w:szCs w:val="24"/>
    </w:rPr>
  </w:style>
  <w:style w:type="character" w:customStyle="1" w:styleId="Heading4Char">
    <w:name w:val="Heading 4 Char"/>
    <w:basedOn w:val="DefaultParagraphFont"/>
    <w:link w:val="Heading4"/>
    <w:uiPriority w:val="9"/>
    <w:rsid w:val="00AA013F"/>
    <w:rPr>
      <w:rFonts w:ascii="Source Sans Pro" w:eastAsiaTheme="majorEastAsia" w:hAnsi="Source Sans Pro" w:cstheme="majorBidi"/>
      <w:b/>
      <w:i/>
      <w:iCs/>
      <w:color w:val="262626" w:themeColor="text2" w:themeTint="D9"/>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5F3EB3"/>
    <w:pPr>
      <w:spacing w:before="200"/>
    </w:pPr>
    <w:rPr>
      <w:i/>
      <w:iCs/>
      <w:color w:val="052A4D" w:themeColor="accent1"/>
    </w:rPr>
  </w:style>
  <w:style w:type="character" w:customStyle="1" w:styleId="QuoteChar">
    <w:name w:val="Quote Char"/>
    <w:basedOn w:val="DefaultParagraphFont"/>
    <w:link w:val="Quote"/>
    <w:uiPriority w:val="29"/>
    <w:rsid w:val="005F3EB3"/>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sz="4" w:space="10" w:color="052A4D" w:themeColor="accent1"/>
        <w:bottom w:val="single" w:sz="4" w:space="10" w:color="052A4D" w:themeColor="accent1"/>
      </w:pBdr>
      <w:spacing w:before="360" w:after="360"/>
      <w:ind w:left="864" w:right="864"/>
      <w:jc w:val="center"/>
    </w:pPr>
    <w:rPr>
      <w:i/>
      <w:iCs/>
      <w:color w:val="052A4D" w:themeColor="accent1"/>
    </w:rPr>
  </w:style>
  <w:style w:type="character" w:customStyle="1" w:styleId="IntenseQuoteChar">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basedOn w:val="Heading1"/>
    <w:next w:val="Normal"/>
    <w:link w:val="TitleChar"/>
    <w:uiPriority w:val="10"/>
    <w:qFormat/>
    <w:rsid w:val="00FD1DD3"/>
    <w:pPr>
      <w:spacing w:line="240" w:lineRule="auto"/>
    </w:pPr>
    <w:rPr>
      <w:color w:val="FFFFFF" w:themeColor="background2"/>
      <w:sz w:val="72"/>
      <w:szCs w:val="72"/>
      <w:lang w:val="en-GB"/>
    </w:rPr>
  </w:style>
  <w:style w:type="character" w:customStyle="1" w:styleId="TitleChar">
    <w:name w:val="Title Char"/>
    <w:basedOn w:val="DefaultParagraphFont"/>
    <w:link w:val="Title"/>
    <w:uiPriority w:val="10"/>
    <w:rsid w:val="00FD1DD3"/>
    <w:rPr>
      <w:rFonts w:ascii="Source Sans Pro" w:eastAsiaTheme="majorEastAsia" w:hAnsi="Source Sans Pro" w:cstheme="majorBidi"/>
      <w:b/>
      <w:color w:val="FFFFFF" w:themeColor="background2"/>
      <w:sz w:val="72"/>
      <w:szCs w:val="72"/>
      <w:lang w:val="en-GB"/>
    </w:rPr>
  </w:style>
  <w:style w:type="paragraph" w:styleId="NoSpacing">
    <w:name w:val="No Spacing"/>
    <w:link w:val="NoSpacingChar"/>
    <w:uiPriority w:val="1"/>
    <w:qFormat/>
    <w:rsid w:val="009E7436"/>
    <w:pPr>
      <w:spacing w:after="0" w:line="240" w:lineRule="auto"/>
    </w:pPr>
    <w:rPr>
      <w:rFonts w:ascii="Source Sans Pro" w:eastAsiaTheme="minorEastAsia" w:hAnsi="Source Sans Pro"/>
      <w:sz w:val="24"/>
      <w:lang w:val="en-US"/>
    </w:rPr>
  </w:style>
  <w:style w:type="character" w:customStyle="1" w:styleId="NoSpacingChar">
    <w:name w:val="No Spacing Char"/>
    <w:basedOn w:val="DefaultParagraphFont"/>
    <w:link w:val="NoSpacing"/>
    <w:uiPriority w:val="1"/>
    <w:rsid w:val="009E7436"/>
    <w:rPr>
      <w:rFonts w:ascii="Source Sans Pro" w:eastAsiaTheme="minorEastAsia" w:hAnsi="Source Sans Pro"/>
      <w:sz w:val="24"/>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7FFF1" w:themeColor="accent6" w:themeTint="66"/>
        <w:left w:val="single" w:sz="4" w:space="0" w:color="57FFF1" w:themeColor="accent6" w:themeTint="66"/>
        <w:bottom w:val="single" w:sz="4" w:space="0" w:color="57FFF1" w:themeColor="accent6" w:themeTint="66"/>
        <w:right w:val="single" w:sz="4" w:space="0" w:color="57FFF1" w:themeColor="accent6" w:themeTint="66"/>
        <w:insideH w:val="single" w:sz="4" w:space="0" w:color="57FFF1" w:themeColor="accent6" w:themeTint="66"/>
        <w:insideV w:val="single" w:sz="4" w:space="0" w:color="57FFF1" w:themeColor="accent6" w:themeTint="66"/>
      </w:tblBorders>
    </w:tblPr>
    <w:tblStylePr w:type="firstRow">
      <w:rPr>
        <w:b/>
        <w:bCs/>
      </w:rPr>
      <w:tblPr/>
      <w:tcPr>
        <w:tcBorders>
          <w:bottom w:val="single" w:sz="12" w:space="0" w:color="03FFEB" w:themeColor="accent6" w:themeTint="99"/>
        </w:tcBorders>
      </w:tcPr>
    </w:tblStylePr>
    <w:tblStylePr w:type="lastRow">
      <w:rPr>
        <w:b/>
        <w:bCs/>
      </w:rPr>
      <w:tblPr/>
      <w:tcPr>
        <w:tcBorders>
          <w:top w:val="double" w:sz="2" w:space="0" w:color="03FFEB"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4CDBE" w:themeColor="accent4"/>
        <w:left w:val="single" w:sz="24" w:space="0" w:color="04CDBE" w:themeColor="accent4"/>
        <w:bottom w:val="single" w:sz="24" w:space="0" w:color="04CDBE" w:themeColor="accent4"/>
        <w:right w:val="single" w:sz="24" w:space="0" w:color="04CDBE" w:themeColor="accent4"/>
      </w:tblBorders>
    </w:tblPr>
    <w:tcPr>
      <w:shd w:val="clear" w:color="auto" w:fill="04CD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593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593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593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5939" w:themeColor="accent5"/>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5EABF4" w:themeColor="accent1" w:themeTint="66"/>
        <w:left w:val="single" w:sz="4" w:space="0" w:color="5EABF4" w:themeColor="accent1" w:themeTint="66"/>
        <w:bottom w:val="single" w:sz="4" w:space="0" w:color="5EABF4" w:themeColor="accent1" w:themeTint="66"/>
        <w:right w:val="single" w:sz="4" w:space="0" w:color="5EABF4" w:themeColor="accent1" w:themeTint="66"/>
        <w:insideH w:val="single" w:sz="4" w:space="0" w:color="5EABF4" w:themeColor="accent1" w:themeTint="66"/>
        <w:insideV w:val="single" w:sz="4" w:space="0" w:color="5EABF4" w:themeColor="accent1" w:themeTint="66"/>
      </w:tblBorders>
    </w:tblPr>
    <w:tblStylePr w:type="firstRow">
      <w:rPr>
        <w:b/>
        <w:bCs/>
      </w:rPr>
      <w:tblPr/>
      <w:tcPr>
        <w:tcBorders>
          <w:bottom w:val="single" w:sz="12" w:space="0" w:color="0F81ED" w:themeColor="accent1" w:themeTint="99"/>
        </w:tcBorders>
      </w:tcPr>
    </w:tblStylePr>
    <w:tblStylePr w:type="lastRow">
      <w:rPr>
        <w:b/>
        <w:bCs/>
      </w:rPr>
      <w:tblPr/>
      <w:tcPr>
        <w:tcBorders>
          <w:top w:val="double" w:sz="2" w:space="0" w:color="0F81ED"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6A" w:themeColor="accent3"/>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A2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A2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A2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A2C6" w:themeColor="accent2"/>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2A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2A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2A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2A4D" w:themeColor="accent1"/>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CD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CD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CD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CDBE" w:themeColor="accent4"/>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1"/>
    <w:rsid w:val="005666EC"/>
    <w:rPr>
      <w:color w:val="FFFFFF" w:themeColor="background1"/>
      <w:sz w:val="24"/>
    </w:rPr>
  </w:style>
  <w:style w:type="paragraph" w:customStyle="1" w:styleId="Intro">
    <w:name w:val="Intro"/>
    <w:basedOn w:val="Normal"/>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2A4D" w:themeColor="accent1"/>
        <w:left w:val="single" w:sz="4" w:space="0" w:color="052A4D" w:themeColor="accent1"/>
        <w:bottom w:val="single" w:sz="4" w:space="0" w:color="052A4D" w:themeColor="accent1"/>
        <w:right w:val="single" w:sz="4" w:space="0" w:color="052A4D" w:themeColor="accent1"/>
      </w:tblBorders>
    </w:tblPr>
    <w:tblStylePr w:type="firstRow">
      <w:rPr>
        <w:b/>
        <w:bCs/>
        <w:color w:val="FFFFFF" w:themeColor="background1"/>
      </w:rPr>
      <w:tblPr/>
      <w:tcPr>
        <w:shd w:val="clear" w:color="auto" w:fill="052A4D" w:themeFill="accent1"/>
      </w:tcPr>
    </w:tblStylePr>
    <w:tblStylePr w:type="lastRow">
      <w:rPr>
        <w:b/>
        <w:bCs/>
      </w:rPr>
      <w:tblPr/>
      <w:tcPr>
        <w:tcBorders>
          <w:top w:val="double" w:sz="4" w:space="0" w:color="052A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A4D" w:themeColor="accent1"/>
          <w:right w:val="single" w:sz="4" w:space="0" w:color="052A4D" w:themeColor="accent1"/>
        </w:tcBorders>
      </w:tcPr>
    </w:tblStylePr>
    <w:tblStylePr w:type="band1Horz">
      <w:tblPr/>
      <w:tcPr>
        <w:tcBorders>
          <w:top w:val="single" w:sz="4" w:space="0" w:color="052A4D" w:themeColor="accent1"/>
          <w:bottom w:val="single" w:sz="4" w:space="0" w:color="052A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A4D" w:themeColor="accent1"/>
          <w:left w:val="nil"/>
        </w:tcBorders>
      </w:tcPr>
    </w:tblStylePr>
    <w:tblStylePr w:type="swCell">
      <w:tblPr/>
      <w:tcPr>
        <w:tcBorders>
          <w:top w:val="double" w:sz="4" w:space="0" w:color="052A4D"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NoSpaceBodyCopy">
    <w:name w:val="No Space Body Copy"/>
    <w:basedOn w:val="Normal"/>
    <w:rsid w:val="00C649B2"/>
    <w:pPr>
      <w:spacing w:before="0" w:after="0" w:line="240" w:lineRule="auto"/>
    </w:pPr>
    <w:rPr>
      <w:rFonts w:eastAsiaTheme="minorEastAsia"/>
      <w:szCs w:val="20"/>
      <w:lang w:eastAsia="ja-JP"/>
    </w:rPr>
  </w:style>
  <w:style w:type="paragraph" w:customStyle="1" w:styleId="Hyper-link">
    <w:name w:val="Hyper-link"/>
    <w:basedOn w:val="Normal"/>
    <w:link w:val="Hyper-linkChar"/>
    <w:rsid w:val="00C61792"/>
    <w:pPr>
      <w:spacing w:before="0" w:line="240" w:lineRule="auto"/>
      <w:jc w:val="both"/>
    </w:pPr>
    <w:rPr>
      <w:rFonts w:eastAsiaTheme="minorEastAsia"/>
      <w:color w:val="DF6F1D"/>
      <w:szCs w:val="20"/>
      <w:u w:val="single"/>
      <w:lang w:eastAsia="ja-JP"/>
    </w:rPr>
  </w:style>
  <w:style w:type="character" w:customStyle="1" w:styleId="Hyper-linkChar">
    <w:name w:val="Hyper-link Char"/>
    <w:basedOn w:val="DefaultParagraphFont"/>
    <w:link w:val="Hyper-link"/>
    <w:rsid w:val="00C61792"/>
    <w:rPr>
      <w:rFonts w:ascii="Source Sans Pro" w:eastAsiaTheme="minorEastAsia" w:hAnsi="Source Sans Pro"/>
      <w:color w:val="DF6F1D"/>
      <w:sz w:val="24"/>
      <w:szCs w:val="20"/>
      <w:u w:val="single"/>
      <w:lang w:eastAsia="ja-JP"/>
    </w:rPr>
  </w:style>
  <w:style w:type="paragraph" w:customStyle="1" w:styleId="BodyCopy">
    <w:name w:val="Body Copy"/>
    <w:basedOn w:val="Normal"/>
    <w:link w:val="BodyCopyChar"/>
    <w:rsid w:val="0026605A"/>
    <w:pPr>
      <w:spacing w:before="0" w:line="240" w:lineRule="auto"/>
      <w:jc w:val="both"/>
    </w:pPr>
    <w:rPr>
      <w:rFonts w:eastAsiaTheme="minorEastAsia"/>
      <w:szCs w:val="20"/>
      <w:lang w:eastAsia="ja-JP"/>
    </w:rPr>
  </w:style>
  <w:style w:type="character" w:customStyle="1" w:styleId="BodyCopyChar">
    <w:name w:val="Body Copy Char"/>
    <w:basedOn w:val="DefaultParagraphFont"/>
    <w:link w:val="BodyCopy"/>
    <w:rsid w:val="0026605A"/>
    <w:rPr>
      <w:rFonts w:ascii="Source Sans Pro" w:eastAsiaTheme="minorEastAsia" w:hAnsi="Source Sans Pro"/>
      <w:color w:val="000000" w:themeColor="text1"/>
      <w:sz w:val="24"/>
      <w:szCs w:val="20"/>
      <w:lang w:eastAsia="ja-JP"/>
    </w:rPr>
  </w:style>
  <w:style w:type="paragraph" w:customStyle="1" w:styleId="TableBullet">
    <w:name w:val="Table Bullet"/>
    <w:basedOn w:val="Bullet"/>
    <w:qFormat/>
    <w:rsid w:val="00BF7F5C"/>
    <w:pPr>
      <w:spacing w:before="80" w:after="80" w:line="240" w:lineRule="auto"/>
    </w:pPr>
    <w:rPr>
      <w:sz w:val="22"/>
    </w:rPr>
  </w:style>
  <w:style w:type="paragraph" w:customStyle="1" w:styleId="TableCopy">
    <w:name w:val="Table Copy"/>
    <w:basedOn w:val="Normal"/>
    <w:qFormat/>
    <w:rsid w:val="00322345"/>
    <w:pPr>
      <w:spacing w:before="80" w:after="80" w:line="240" w:lineRule="auto"/>
    </w:pPr>
    <w:rPr>
      <w:sz w:val="22"/>
      <w:szCs w:val="24"/>
    </w:rPr>
  </w:style>
  <w:style w:type="paragraph" w:customStyle="1" w:styleId="Captions">
    <w:name w:val="Captions"/>
    <w:basedOn w:val="Normal"/>
    <w:qFormat/>
    <w:rsid w:val="00492E31"/>
    <w:pPr>
      <w:spacing w:after="120" w:line="240" w:lineRule="auto"/>
    </w:pPr>
    <w:rPr>
      <w:color w:val="404040" w:themeColor="text2" w:themeTint="BF"/>
      <w:sz w:val="20"/>
    </w:rPr>
  </w:style>
  <w:style w:type="paragraph" w:customStyle="1" w:styleId="TableNumber">
    <w:name w:val="Table Number"/>
    <w:basedOn w:val="TableBullet"/>
    <w:qFormat/>
    <w:rsid w:val="00BF7F5C"/>
    <w:pPr>
      <w:numPr>
        <w:numId w:val="19"/>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ui-provider">
    <w:name w:val="ui-provider"/>
    <w:basedOn w:val="DefaultParagraphFont"/>
    <w:rsid w:val="00016408"/>
  </w:style>
  <w:style w:type="paragraph" w:styleId="Revision">
    <w:name w:val="Revision"/>
    <w:hidden/>
    <w:uiPriority w:val="99"/>
    <w:semiHidden/>
    <w:rsid w:val="001B142A"/>
    <w:pPr>
      <w:spacing w:after="0" w:line="240" w:lineRule="auto"/>
    </w:pPr>
    <w:rPr>
      <w:rFonts w:ascii="Source Sans Pro" w:hAnsi="Source Sans Pro"/>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rgent001\Earthquake%20Commission%20(EQC)\Controlled%20Documents%20-%20Templates\NHC.Report.Cover.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114ed9a-bdd0-4e87-ac8d-fc9ca8d4ee7f">EQC USE ONLY – IN-CONFIDENCE</DataClassification>
    <Function xmlns="6114ed9a-bdd0-4e87-ac8d-fc9ca8d4ee7f">Managing EQC</Function>
    <Activity xmlns="6114ed9a-bdd0-4e87-ac8d-fc9ca8d4ee7f">Communication Management</Activity>
    <_dlc_DocId xmlns="6114ed9a-bdd0-4e87-ac8d-fc9ca8d4ee7f">POLICY-1547358862-454</_dlc_DocId>
    <_dlc_DocIdUrl xmlns="6114ed9a-bdd0-4e87-ac8d-fc9ca8d4ee7f">
      <Url>https://eqcnz.sharepoint.com/sites/DMSContDocs/_layouts/15/DocIdRedir.aspx?ID=POLICY-1547358862-454</Url>
      <Description>POLICY-1547358862-454</Description>
    </_dlc_DocIdUrl>
    <Template_x0020_Owner xmlns="6114ed9a-bdd0-4e87-ac8d-fc9ca8d4ee7f">
      <UserInfo>
        <DisplayName/>
        <AccountId xsi:nil="true"/>
        <AccountType/>
      </UserInfo>
    </Template_x0020_Owner>
    <BusinessUnit xmlns="09aec9ac-1239-45eb-80d4-bc80fc569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B54586ED08A1C4A8747887E3D4101B7" ma:contentTypeVersion="13" ma:contentTypeDescription="Create a new document." ma:contentTypeScope="" ma:versionID="78cb9c0e2c76e1ef52cec31c7a121b54">
  <xsd:schema xmlns:xsd="http://www.w3.org/2001/XMLSchema" xmlns:xs="http://www.w3.org/2001/XMLSchema" xmlns:p="http://schemas.microsoft.com/office/2006/metadata/properties" xmlns:ns2="6114ed9a-bdd0-4e87-ac8d-fc9ca8d4ee7f" xmlns:ns3="09aec9ac-1239-45eb-80d4-bc80fc569278" targetNamespace="http://schemas.microsoft.com/office/2006/metadata/properties" ma:root="true" ma:fieldsID="598ff7540d381d6f539be4386059de08" ns2:_="" ns3:_="">
    <xsd:import namespace="6114ed9a-bdd0-4e87-ac8d-fc9ca8d4ee7f"/>
    <xsd:import namespace="09aec9ac-1239-45eb-80d4-bc80fc569278"/>
    <xsd:element name="properties">
      <xsd:complexType>
        <xsd:sequence>
          <xsd:element name="documentManagement">
            <xsd:complexType>
              <xsd:all>
                <xsd:element ref="ns2:_dlc_DocId" minOccurs="0"/>
                <xsd:element ref="ns2:_dlc_DocIdUrl" minOccurs="0"/>
                <xsd:element ref="ns2:_dlc_DocIdPersistId" minOccurs="0"/>
                <xsd:element ref="ns2:Activity" minOccurs="0"/>
                <xsd:element ref="ns2:DataClassification" minOccurs="0"/>
                <xsd:element ref="ns2:Function" minOccurs="0"/>
                <xsd:element ref="ns2:Template_x0020_Owner" minOccurs="0"/>
                <xsd:element ref="ns3:MediaServiceMetadata" minOccurs="0"/>
                <xsd:element ref="ns3:MediaServiceFastMetadata" minOccurs="0"/>
                <xsd:element ref="ns3:MediaServiceAutoKeyPoints" minOccurs="0"/>
                <xsd:element ref="ns3:MediaServiceKeyPoints" minOccurs="0"/>
                <xsd:element ref="ns3:BusinessUnit"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4ed9a-bdd0-4e87-ac8d-fc9ca8d4ee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tivity" ma:index="11" nillable="true" ma:displayName="Activity" ma:default="Controlled Documents" ma:internalName="Activity">
      <xsd:simpleType>
        <xsd:restriction base="dms:Text">
          <xsd:maxLength value="255"/>
        </xsd:restriction>
      </xsd:simpleType>
    </xsd:element>
    <xsd:element name="DataClassification" ma:index="12" nillable="true" ma:displayName="Data Classification" ma:default="EQC USE ONLY – IN-CONFIDENCE" ma:format="Dropdown" ma:internalName="DataClassification">
      <xsd:simpleType>
        <xsd:restriction base="dms:Choice">
          <xsd:enumeration value="EQC USE ONLY – IN-CONFIDENCE"/>
          <xsd:enumeration value="UNCLASSIFIED"/>
        </xsd:restriction>
      </xsd:simpleType>
    </xsd:element>
    <xsd:element name="Function" ma:index="13" nillable="true" ma:displayName="Function" ma:default="Governance" ma:internalName="Function">
      <xsd:simpleType>
        <xsd:restriction base="dms:Text">
          <xsd:maxLength value="255"/>
        </xsd:restriction>
      </xsd:simpleType>
    </xsd:element>
    <xsd:element name="Template_x0020_Owner" ma:index="14" nillable="true" ma:displayName="Template Owner" ma:description="Please enter the name of the person/group or team responsible for the templates" ma:list="UserInfo" ma:SearchPeopleOnly="false" ma:SharePointGroup="0" ma:internalName="Templat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ec9ac-1239-45eb-80d4-bc80fc56927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BusinessUnit" ma:index="19" nillable="true" ma:displayName="Business Unit" ma:internalName="BusinessUnit">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BF967-10A5-4C83-92D5-5113DE1AEDA1}">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6114ed9a-bdd0-4e87-ac8d-fc9ca8d4ee7f"/>
    <ds:schemaRef ds:uri="09aec9ac-1239-45eb-80d4-bc80fc56927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F998B2-8D80-40C4-85FE-E08823707AE4}">
  <ds:schemaRefs>
    <ds:schemaRef ds:uri="http://schemas.microsoft.com/sharepoint/v3/contenttype/forms"/>
  </ds:schemaRefs>
</ds:datastoreItem>
</file>

<file path=customXml/itemProps3.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4.xml><?xml version="1.0" encoding="utf-8"?>
<ds:datastoreItem xmlns:ds="http://schemas.openxmlformats.org/officeDocument/2006/customXml" ds:itemID="{7E1CAF3D-42BD-44CB-B0BA-BFF4961C713A}">
  <ds:schemaRefs>
    <ds:schemaRef ds:uri="http://schemas.microsoft.com/sharepoint/events"/>
  </ds:schemaRefs>
</ds:datastoreItem>
</file>

<file path=customXml/itemProps5.xml><?xml version="1.0" encoding="utf-8"?>
<ds:datastoreItem xmlns:ds="http://schemas.openxmlformats.org/officeDocument/2006/customXml" ds:itemID="{3551C01E-C83D-419C-8C11-783BE5B3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4ed9a-bdd0-4e87-ac8d-fc9ca8d4ee7f"/>
    <ds:schemaRef ds:uri="09aec9ac-1239-45eb-80d4-bc80fc569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NHC.Report.Cover</Template>
  <TotalTime>15</TotalTime>
  <Pages>6</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Sargent</dc:creator>
  <cp:keywords/>
  <dc:description/>
  <cp:lastModifiedBy>Nina Vidovic</cp:lastModifiedBy>
  <cp:revision>15</cp:revision>
  <dcterms:created xsi:type="dcterms:W3CDTF">2025-02-27T00:42:00Z</dcterms:created>
  <dcterms:modified xsi:type="dcterms:W3CDTF">2025-02-27T01:23:00Z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3,d,6364ac48,2bf103fe,7881999,154a2c5b</vt:lpwstr>
  </property>
  <property fmtid="{D5CDD505-2E9C-101B-9397-08002B2CF9AE}" pid="3" name="ClassificationContentMarkingFooterFontProps">
    <vt:lpwstr>#000000,10,Calibri</vt:lpwstr>
  </property>
  <property fmtid="{D5CDD505-2E9C-101B-9397-08002B2CF9AE}" pid="4" name="ClassificationContentMarkingFooterText">
    <vt:lpwstr>IN CONFIDENCE-COMMERCIAL</vt:lpwstr>
  </property>
  <property fmtid="{D5CDD505-2E9C-101B-9397-08002B2CF9AE}" pid="5" name="MSIP_Label_b1b44c6a-0027-4cdf-a7a7-8f7552096157_Enabled">
    <vt:lpwstr>true</vt:lpwstr>
  </property>
  <property fmtid="{D5CDD505-2E9C-101B-9397-08002B2CF9AE}" pid="6" name="MSIP_Label_b1b44c6a-0027-4cdf-a7a7-8f7552096157_SetDate">
    <vt:lpwstr>2024-04-10T21:16:03Z</vt:lpwstr>
  </property>
  <property fmtid="{D5CDD505-2E9C-101B-9397-08002B2CF9AE}" pid="7" name="MSIP_Label_b1b44c6a-0027-4cdf-a7a7-8f7552096157_Method">
    <vt:lpwstr>Privileged</vt:lpwstr>
  </property>
  <property fmtid="{D5CDD505-2E9C-101B-9397-08002B2CF9AE}" pid="8" name="MSIP_Label_b1b44c6a-0027-4cdf-a7a7-8f7552096157_Name">
    <vt:lpwstr>IN CONFIDENCE-COMMERCIAL</vt:lpwstr>
  </property>
  <property fmtid="{D5CDD505-2E9C-101B-9397-08002B2CF9AE}" pid="9" name="MSIP_Label_b1b44c6a-0027-4cdf-a7a7-8f7552096157_SiteId">
    <vt:lpwstr>86a6f104-40bb-42f9-80b8-db92c7ff68b2</vt:lpwstr>
  </property>
  <property fmtid="{D5CDD505-2E9C-101B-9397-08002B2CF9AE}" pid="10" name="MSIP_Label_b1b44c6a-0027-4cdf-a7a7-8f7552096157_ActionId">
    <vt:lpwstr>d33cd293-b9e5-4ff9-8685-7edaf7203671</vt:lpwstr>
  </property>
  <property fmtid="{D5CDD505-2E9C-101B-9397-08002B2CF9AE}" pid="11" name="MSIP_Label_b1b44c6a-0027-4cdf-a7a7-8f7552096157_ContentBits">
    <vt:lpwstr>2</vt:lpwstr>
  </property>
  <property fmtid="{D5CDD505-2E9C-101B-9397-08002B2CF9AE}" pid="12" name="ContentTypeId">
    <vt:lpwstr>0x0101006B54586ED08A1C4A8747887E3D4101B7</vt:lpwstr>
  </property>
  <property fmtid="{D5CDD505-2E9C-101B-9397-08002B2CF9AE}" pid="13" name="_dlc_DocIdItemGuid">
    <vt:lpwstr>7e07ff4e-e95a-4058-857b-e581004d799c</vt:lpwstr>
  </property>
</Properties>
</file>